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60" w:rsidRDefault="00AB54BC" w:rsidP="00320F07">
      <w:pPr>
        <w:pStyle w:val="Heading2"/>
        <w:spacing w:before="12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CP</w:t>
      </w:r>
      <w:r w:rsidR="00983E72">
        <w:rPr>
          <w:rFonts w:cs="Arial"/>
          <w:b/>
          <w:bCs/>
          <w:color w:val="000000" w:themeColor="text1"/>
          <w:sz w:val="28"/>
          <w:szCs w:val="28"/>
        </w:rPr>
        <w:t xml:space="preserve">01 </w:t>
      </w:r>
      <w:r>
        <w:rPr>
          <w:rFonts w:cs="Arial"/>
          <w:b/>
          <w:bCs/>
          <w:color w:val="000000" w:themeColor="text1"/>
          <w:sz w:val="28"/>
          <w:szCs w:val="28"/>
        </w:rPr>
        <w:t>–</w:t>
      </w:r>
      <w:r w:rsidR="00983E72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28"/>
          <w:szCs w:val="28"/>
        </w:rPr>
        <w:t>Mediclaim</w:t>
      </w:r>
      <w:proofErr w:type="spellEnd"/>
      <w:r w:rsidR="00C74266">
        <w:rPr>
          <w:rFonts w:cs="Arial"/>
          <w:b/>
          <w:bCs/>
          <w:color w:val="000000" w:themeColor="text1"/>
          <w:sz w:val="28"/>
          <w:szCs w:val="28"/>
        </w:rPr>
        <w:t xml:space="preserve"> Online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 Portal</w:t>
      </w:r>
      <w:r w:rsidR="00983E72">
        <w:rPr>
          <w:rFonts w:cs="Arial"/>
          <w:b/>
          <w:bCs/>
          <w:color w:val="000000" w:themeColor="text1"/>
          <w:sz w:val="28"/>
          <w:szCs w:val="28"/>
        </w:rPr>
        <w:t xml:space="preserve"> New User Account Application</w:t>
      </w:r>
      <w:r w:rsidR="00983E72" w:rsidRPr="00052FBA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Arial"/>
          <w:b/>
          <w:bCs/>
          <w:color w:val="000000" w:themeColor="text1"/>
          <w:sz w:val="28"/>
          <w:szCs w:val="28"/>
        </w:rPr>
        <w:t>Form</w:t>
      </w:r>
    </w:p>
    <w:p w:rsidR="00BA7D30" w:rsidRPr="00BA7D30" w:rsidRDefault="00BA7D30" w:rsidP="00BA7D30">
      <w:pPr>
        <w:pStyle w:val="Default"/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11"/>
        <w:gridCol w:w="1004"/>
        <w:gridCol w:w="1831"/>
        <w:gridCol w:w="1287"/>
        <w:gridCol w:w="3303"/>
      </w:tblGrid>
      <w:tr w:rsidR="001C0C60" w:rsidRPr="00052FBA" w:rsidTr="00763ED2">
        <w:trPr>
          <w:trHeight w:val="293"/>
        </w:trPr>
        <w:tc>
          <w:tcPr>
            <w:tcW w:w="101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C0C60" w:rsidRPr="00052FBA" w:rsidRDefault="001C0C60" w:rsidP="000F477B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To be completed by New User </w:t>
            </w:r>
            <w:r w:rsidR="00DB5046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(Fax/Email form as specified below)</w:t>
            </w:r>
          </w:p>
        </w:tc>
      </w:tr>
      <w:tr w:rsidR="00FE17E6" w:rsidRPr="00FE17E6" w:rsidTr="00763ED2">
        <w:trPr>
          <w:trHeight w:val="280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17E6" w:rsidRPr="00FE17E6" w:rsidRDefault="00FE17E6" w:rsidP="003D3E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Application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17E6" w:rsidRPr="00FE17E6" w:rsidRDefault="00FE17E6" w:rsidP="003D3E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Method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17E6" w:rsidRPr="00FE17E6" w:rsidRDefault="00FE17E6" w:rsidP="003D3E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17E6" w:rsidRPr="00FE17E6" w:rsidRDefault="00FE17E6" w:rsidP="003D3E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Attn:</w:t>
            </w:r>
          </w:p>
        </w:tc>
      </w:tr>
      <w:tr w:rsidR="00FE17E6" w:rsidRPr="00052FBA" w:rsidTr="00763ED2">
        <w:trPr>
          <w:trHeight w:val="261"/>
        </w:trPr>
        <w:tc>
          <w:tcPr>
            <w:tcW w:w="27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E17E6" w:rsidRPr="00AE4B09" w:rsidRDefault="00FE17E6" w:rsidP="003D3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MediClaim</w:t>
            </w:r>
            <w:r w:rsidR="00AB54BC">
              <w:rPr>
                <w:rFonts w:ascii="Times New Roman" w:hAnsi="Times New Roman" w:cs="Times New Roman"/>
                <w:sz w:val="22"/>
                <w:szCs w:val="22"/>
              </w:rPr>
              <w:t xml:space="preserve"> Portal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6" w:rsidRPr="00AE4B09" w:rsidRDefault="00CC17B5" w:rsidP="003D3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6" w:rsidRPr="00AE4B09" w:rsidRDefault="00E35CC8" w:rsidP="003D3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CC17B5" w:rsidRPr="00C12CC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mediclaim_admin@moh.gov.sg</w:t>
              </w:r>
            </w:hyperlink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17E6" w:rsidRPr="00AE4B09" w:rsidRDefault="00CC17B5" w:rsidP="003D3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MediClaim Admin</w:t>
            </w:r>
          </w:p>
        </w:tc>
      </w:tr>
      <w:tr w:rsidR="001C0C60" w:rsidRPr="00052FBA" w:rsidTr="00763ED2">
        <w:trPr>
          <w:trHeight w:val="542"/>
        </w:trPr>
        <w:tc>
          <w:tcPr>
            <w:tcW w:w="5546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AD12DA" w:rsidRDefault="00AD12D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D12DA" w:rsidRPr="00AD12DA" w:rsidRDefault="00AD12DA" w:rsidP="00AD12DA">
            <w:pPr>
              <w:pStyle w:val="Default"/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Name: _______________________________ 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D12DA" w:rsidRPr="006D7C57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D12DA" w:rsidRDefault="00AD12D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NRIC: ___________________________ </w:t>
            </w:r>
          </w:p>
        </w:tc>
      </w:tr>
      <w:tr w:rsidR="001C0C60" w:rsidRPr="00052FBA" w:rsidTr="00763ED2">
        <w:trPr>
          <w:trHeight w:val="542"/>
        </w:trPr>
        <w:tc>
          <w:tcPr>
            <w:tcW w:w="5546" w:type="dxa"/>
            <w:gridSpan w:val="3"/>
            <w:tcBorders>
              <w:left w:val="single" w:sz="12" w:space="0" w:color="000000"/>
            </w:tcBorders>
          </w:tcPr>
          <w:p w:rsidR="001C0C60" w:rsidRDefault="001C0C6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764A4" w:rsidRPr="006764A4" w:rsidRDefault="006764A4" w:rsidP="006764A4">
            <w:pPr>
              <w:pStyle w:val="Default"/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Email: _______________________________ </w:t>
            </w:r>
          </w:p>
        </w:tc>
        <w:tc>
          <w:tcPr>
            <w:tcW w:w="4590" w:type="dxa"/>
            <w:gridSpan w:val="2"/>
            <w:tcBorders>
              <w:right w:val="single" w:sz="12" w:space="0" w:color="000000"/>
            </w:tcBorders>
          </w:tcPr>
          <w:p w:rsidR="001C0C60" w:rsidRDefault="001C0C6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764A4" w:rsidRPr="006764A4" w:rsidRDefault="006764A4" w:rsidP="006764A4">
            <w:pPr>
              <w:pStyle w:val="Default"/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Contact No.: ______________________ </w:t>
            </w:r>
          </w:p>
        </w:tc>
      </w:tr>
      <w:tr w:rsidR="001C0C60" w:rsidRPr="00052FBA" w:rsidTr="00763ED2">
        <w:trPr>
          <w:trHeight w:val="542"/>
        </w:trPr>
        <w:tc>
          <w:tcPr>
            <w:tcW w:w="101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C0C60" w:rsidRDefault="001C0C6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764A4" w:rsidRPr="00B9647C" w:rsidRDefault="006764A4" w:rsidP="006764A4">
            <w:pPr>
              <w:pStyle w:val="Default"/>
              <w:rPr>
                <w:color w:val="FF0000"/>
              </w:rPr>
            </w:pPr>
          </w:p>
          <w:p w:rsidR="001C0C60" w:rsidRPr="00052FBA" w:rsidRDefault="006764A4" w:rsidP="000848D5">
            <w:pPr>
              <w:rPr>
                <w:rFonts w:ascii="Times New Roman" w:hAnsi="Times New Roman"/>
                <w:color w:val="000000" w:themeColor="text1"/>
              </w:rPr>
            </w:pPr>
            <w:r w:rsidRPr="00EB740E">
              <w:rPr>
                <w:rFonts w:ascii="Times New Roman" w:hAnsi="Times New Roman"/>
                <w:sz w:val="22"/>
                <w:szCs w:val="22"/>
              </w:rPr>
              <w:t>Company</w:t>
            </w:r>
            <w:r w:rsidR="001C0C60" w:rsidRPr="00EB74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0C60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Name: ______________________________________________________________ </w:t>
            </w:r>
          </w:p>
        </w:tc>
      </w:tr>
      <w:tr w:rsidR="001C0C60" w:rsidRPr="00052FBA" w:rsidTr="00763ED2">
        <w:trPr>
          <w:trHeight w:val="542"/>
        </w:trPr>
        <w:tc>
          <w:tcPr>
            <w:tcW w:w="101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24742A" w:rsidRDefault="001C0C60" w:rsidP="002474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4742A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764A4" w:rsidRPr="006764A4" w:rsidRDefault="006764A4" w:rsidP="006764A4">
            <w:pPr>
              <w:pStyle w:val="Default"/>
            </w:pPr>
          </w:p>
          <w:p w:rsidR="001C0C60" w:rsidRDefault="0024742A" w:rsidP="002474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Clinic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Name: ______________________________________________________________</w:t>
            </w:r>
          </w:p>
          <w:p w:rsidR="0024742A" w:rsidRDefault="0024742A" w:rsidP="0024742A">
            <w:pPr>
              <w:pStyle w:val="Default"/>
            </w:pPr>
          </w:p>
          <w:p w:rsidR="006764A4" w:rsidRPr="0024742A" w:rsidRDefault="006764A4" w:rsidP="0024742A">
            <w:pPr>
              <w:pStyle w:val="Default"/>
            </w:pPr>
          </w:p>
          <w:p w:rsidR="001C0C60" w:rsidRDefault="0024742A" w:rsidP="00C7426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HCI Code </w:t>
            </w:r>
            <w:r w:rsidR="001C0C60" w:rsidRPr="00052FB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C7426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Refer to clinic license number</w:t>
            </w:r>
            <w:r w:rsidR="001C0C60" w:rsidRPr="00052FB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) :</w:t>
            </w:r>
            <w:r w:rsidR="001C0C60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________________________ </w:t>
            </w:r>
          </w:p>
          <w:p w:rsidR="006764A4" w:rsidRDefault="006764A4" w:rsidP="006764A4">
            <w:pPr>
              <w:pStyle w:val="Default"/>
            </w:pPr>
            <w:bookmarkStart w:id="0" w:name="_GoBack"/>
            <w:bookmarkEnd w:id="0"/>
          </w:p>
          <w:p w:rsidR="006764A4" w:rsidRDefault="006764A4" w:rsidP="006764A4">
            <w:pPr>
              <w:pStyle w:val="Default"/>
            </w:pPr>
          </w:p>
          <w:p w:rsidR="006764A4" w:rsidRPr="006764A4" w:rsidRDefault="006764A4" w:rsidP="006764A4">
            <w:pPr>
              <w:pStyle w:val="Default"/>
            </w:pPr>
            <w:r w:rsidRPr="00EB740E">
              <w:rPr>
                <w:rFonts w:ascii="Times New Roman" w:hAnsi="Times New Roman"/>
                <w:color w:val="auto"/>
                <w:sz w:val="22"/>
                <w:szCs w:val="22"/>
              </w:rPr>
              <w:t>Hospital Code</w:t>
            </w:r>
            <w:r w:rsidRPr="00EB740E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EB740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:</w:t>
            </w:r>
            <w:r w:rsidRPr="00EB740E">
              <w:rPr>
                <w:rFonts w:ascii="Times New Roman" w:hAnsi="Times New Roman"/>
                <w:color w:val="auto"/>
                <w:sz w:val="22"/>
                <w:szCs w:val="22"/>
              </w:rPr>
              <w:t>_</w:t>
            </w:r>
            <w:r w:rsidRPr="00EB740E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_______________________</w:t>
            </w:r>
          </w:p>
        </w:tc>
      </w:tr>
      <w:tr w:rsidR="001C0C60" w:rsidRPr="00052FBA" w:rsidTr="00763ED2">
        <w:trPr>
          <w:trHeight w:val="795"/>
        </w:trPr>
        <w:tc>
          <w:tcPr>
            <w:tcW w:w="101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764A4" w:rsidRDefault="006764A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C0C60" w:rsidRPr="00052FBA" w:rsidRDefault="00AB54BC" w:rsidP="00D4333F">
            <w:pPr>
              <w:pStyle w:val="Defaul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UEN</w:t>
            </w:r>
            <w:r w:rsidR="00C742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/ Entity ID</w:t>
            </w:r>
            <w:r w:rsidR="00E30B54">
              <w:rPr>
                <w:color w:val="000000" w:themeColor="text1"/>
                <w:sz w:val="18"/>
                <w:szCs w:val="18"/>
              </w:rPr>
              <w:t xml:space="preserve">: </w:t>
            </w:r>
            <w:r w:rsidR="00D433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30B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______________________</w:t>
            </w:r>
            <w:r w:rsidR="001C0C60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7E206D" w:rsidRPr="00052FBA" w:rsidRDefault="007E206D" w:rsidP="00AB54BC">
            <w:pPr>
              <w:pStyle w:val="Default"/>
              <w:rPr>
                <w:color w:val="000000" w:themeColor="text1"/>
              </w:rPr>
            </w:pPr>
          </w:p>
        </w:tc>
      </w:tr>
      <w:tr w:rsidR="001C0C60" w:rsidRPr="00052FBA" w:rsidTr="00763ED2">
        <w:trPr>
          <w:trHeight w:val="1048"/>
        </w:trPr>
        <w:tc>
          <w:tcPr>
            <w:tcW w:w="101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C0C60" w:rsidRPr="00052FBA" w:rsidRDefault="001C0C60" w:rsidP="007F6BCD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C60" w:rsidRPr="00052FBA" w:rsidTr="00763ED2">
        <w:trPr>
          <w:trHeight w:val="1796"/>
        </w:trPr>
        <w:tc>
          <w:tcPr>
            <w:tcW w:w="1013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C0C60" w:rsidRPr="00052FBA" w:rsidRDefault="001C0C60" w:rsidP="00320F07">
            <w:pPr>
              <w:pStyle w:val="Heading1"/>
              <w:spacing w:before="120" w:after="120"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Undertaking to Safeguard Information and Declaration of Security </w:t>
            </w:r>
          </w:p>
          <w:p w:rsidR="001C0C60" w:rsidRPr="00052FBA" w:rsidRDefault="001C0C60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 understand and agree to the following: </w:t>
            </w:r>
          </w:p>
          <w:p w:rsidR="001C0C60" w:rsidRPr="00052FBA" w:rsidRDefault="001C0C60">
            <w:pPr>
              <w:ind w:left="720" w:hanging="720"/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1. The data required will only be used for the purpose specified. </w:t>
            </w:r>
          </w:p>
          <w:p w:rsidR="001C0C60" w:rsidRPr="00052FBA" w:rsidRDefault="001C0C60">
            <w:pPr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2. No data will be disclosed to a third party without prior </w:t>
            </w:r>
            <w:r w:rsidR="00E336EF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authorization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from the Ministry of Health. </w:t>
            </w:r>
          </w:p>
          <w:p w:rsidR="001C0C60" w:rsidRPr="00052FBA" w:rsidRDefault="001C0C60">
            <w:pPr>
              <w:ind w:left="252" w:hanging="252"/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3. All necessary measures and precautions will be taken to protect the security and privacy of data. </w:t>
            </w:r>
          </w:p>
          <w:p w:rsidR="001C0C60" w:rsidRPr="00052FBA" w:rsidRDefault="001C0C60" w:rsidP="005225EB">
            <w:pPr>
              <w:ind w:left="720" w:hanging="720"/>
              <w:rPr>
                <w:rFonts w:ascii="Times New Roman" w:hAnsi="Times New Roman"/>
                <w:color w:val="000000" w:themeColor="text1"/>
              </w:rPr>
            </w:pPr>
            <w:r w:rsidRPr="00065C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4. </w:t>
            </w:r>
            <w:r w:rsidR="005225EB" w:rsidRPr="00065C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To avoid unauthorized access, t</w:t>
            </w:r>
            <w:r w:rsidRPr="00065C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report loss of </w:t>
            </w:r>
            <w:proofErr w:type="spellStart"/>
            <w:r w:rsidR="00E11B23" w:rsidRPr="00065C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Onekey</w:t>
            </w:r>
            <w:proofErr w:type="spellEnd"/>
            <w:r w:rsidRPr="00065C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within 24 hours.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0C60" w:rsidRPr="00052FBA" w:rsidTr="00763ED2">
        <w:trPr>
          <w:trHeight w:val="794"/>
        </w:trPr>
        <w:tc>
          <w:tcPr>
            <w:tcW w:w="554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320F07" w:rsidRDefault="00320F07">
            <w:pPr>
              <w:rPr>
                <w:rFonts w:ascii="Times New Roman" w:hAnsi="Times New Roman"/>
                <w:color w:val="000000" w:themeColor="text1"/>
              </w:rPr>
            </w:pPr>
          </w:p>
          <w:p w:rsidR="00763ED2" w:rsidRPr="00763ED2" w:rsidRDefault="00763ED2" w:rsidP="00763ED2">
            <w:pPr>
              <w:pStyle w:val="Default"/>
            </w:pPr>
          </w:p>
          <w:p w:rsidR="001C0C60" w:rsidRPr="00052FBA" w:rsidRDefault="001C0C60">
            <w:pPr>
              <w:rPr>
                <w:rFonts w:ascii="Times New Roman" w:hAnsi="Times New Roman"/>
                <w:color w:val="000000" w:themeColor="text1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Applicant’s Signature:</w:t>
            </w:r>
            <w:r w:rsidR="0088173B"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B24B8A" w:rsidRPr="00052FBA">
              <w:rPr>
                <w:rFonts w:ascii="Times New Roman" w:hAnsi="Times New Roman"/>
                <w:color w:val="000000" w:themeColor="text1"/>
              </w:rPr>
              <w:t>________________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763ED2" w:rsidRPr="00763ED2" w:rsidRDefault="001C0C60" w:rsidP="00763ED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320F07" w:rsidRDefault="00320F07">
            <w:pPr>
              <w:rPr>
                <w:rFonts w:ascii="Times New Roman" w:hAnsi="Times New Roman"/>
                <w:color w:val="000000" w:themeColor="text1"/>
              </w:rPr>
            </w:pPr>
          </w:p>
          <w:p w:rsidR="00763ED2" w:rsidRPr="00763ED2" w:rsidRDefault="00763ED2" w:rsidP="00763ED2">
            <w:pPr>
              <w:pStyle w:val="Default"/>
            </w:pPr>
          </w:p>
          <w:p w:rsidR="001C0C60" w:rsidRDefault="001C0C6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Date:  </w:t>
            </w:r>
            <w:r w:rsidR="00B24B8A" w:rsidRPr="00052FBA">
              <w:rPr>
                <w:rFonts w:ascii="Times New Roman" w:hAnsi="Times New Roman"/>
                <w:color w:val="000000" w:themeColor="text1"/>
              </w:rPr>
              <w:t>:_____________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D310E" w:rsidRPr="00AD310E" w:rsidRDefault="00AD310E" w:rsidP="00AD310E">
            <w:pPr>
              <w:pStyle w:val="Default"/>
            </w:pPr>
          </w:p>
        </w:tc>
      </w:tr>
    </w:tbl>
    <w:p w:rsidR="001C0C60" w:rsidRDefault="001C0C60" w:rsidP="00841463">
      <w:pPr>
        <w:pStyle w:val="Heading2"/>
        <w:spacing w:before="0" w:after="0"/>
        <w:rPr>
          <w:rFonts w:cs="Arial"/>
          <w:color w:val="000000" w:themeColor="text1"/>
          <w:sz w:val="14"/>
          <w:szCs w:val="14"/>
        </w:rPr>
      </w:pPr>
    </w:p>
    <w:p w:rsidR="007B17B2" w:rsidRPr="007B17B2" w:rsidRDefault="007B17B2" w:rsidP="007B17B2">
      <w:pPr>
        <w:pStyle w:val="Default"/>
      </w:pPr>
    </w:p>
    <w:sectPr w:rsidR="007B17B2" w:rsidRPr="007B17B2" w:rsidSect="00320F07">
      <w:headerReference w:type="default" r:id="rId9"/>
      <w:footerReference w:type="default" r:id="rId10"/>
      <w:type w:val="continuous"/>
      <w:pgSz w:w="11909" w:h="16834" w:code="9"/>
      <w:pgMar w:top="1440" w:right="1800" w:bottom="1152" w:left="1800" w:header="720" w:footer="10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99" w:rsidRDefault="00DF7599">
      <w:r>
        <w:separator/>
      </w:r>
    </w:p>
  </w:endnote>
  <w:endnote w:type="continuationSeparator" w:id="0">
    <w:p w:rsidR="00DF7599" w:rsidRDefault="00D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B8" w:rsidRPr="00320F07" w:rsidRDefault="00FF65B8" w:rsidP="006F7655">
    <w:pPr>
      <w:pStyle w:val="Heading2"/>
      <w:spacing w:before="0" w:after="0"/>
      <w:ind w:left="-360"/>
      <w:rPr>
        <w:rFonts w:cs="Arial"/>
        <w:sz w:val="16"/>
        <w:szCs w:val="20"/>
      </w:rPr>
    </w:pPr>
    <w:r>
      <w:rPr>
        <w:sz w:val="16"/>
        <w:szCs w:val="20"/>
      </w:rPr>
      <w:t xml:space="preserve">Form: </w:t>
    </w:r>
    <w:r w:rsidRPr="00320F07">
      <w:rPr>
        <w:sz w:val="16"/>
        <w:szCs w:val="20"/>
      </w:rPr>
      <w:t>effective</w:t>
    </w:r>
    <w:r>
      <w:rPr>
        <w:sz w:val="16"/>
        <w:szCs w:val="20"/>
      </w:rPr>
      <w:t xml:space="preserve"> </w:t>
    </w:r>
    <w:r w:rsidR="00275795">
      <w:rPr>
        <w:sz w:val="16"/>
        <w:szCs w:val="20"/>
      </w:rPr>
      <w:t>1</w:t>
    </w:r>
    <w:r w:rsidR="00763453">
      <w:rPr>
        <w:sz w:val="16"/>
        <w:szCs w:val="20"/>
      </w:rPr>
      <w:t xml:space="preserve"> May</w:t>
    </w:r>
    <w:r w:rsidR="001A7B86">
      <w:rPr>
        <w:sz w:val="16"/>
        <w:szCs w:val="20"/>
      </w:rPr>
      <w:t xml:space="preserve"> 201</w:t>
    </w:r>
    <w:r w:rsidR="00275795">
      <w:rPr>
        <w:sz w:val="16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99" w:rsidRDefault="00DF7599">
      <w:r>
        <w:separator/>
      </w:r>
    </w:p>
  </w:footnote>
  <w:footnote w:type="continuationSeparator" w:id="0">
    <w:p w:rsidR="00DF7599" w:rsidRDefault="00DF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B8" w:rsidRPr="002D1B7A" w:rsidRDefault="00FF65B8" w:rsidP="002D1B7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-111760</wp:posOffset>
          </wp:positionV>
          <wp:extent cx="824865" cy="52197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1B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26D"/>
    <w:multiLevelType w:val="hybridMultilevel"/>
    <w:tmpl w:val="C004DC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66E"/>
    <w:multiLevelType w:val="hybridMultilevel"/>
    <w:tmpl w:val="1E200BDE"/>
    <w:lvl w:ilvl="0" w:tplc="CD9ECA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D11"/>
    <w:multiLevelType w:val="hybridMultilevel"/>
    <w:tmpl w:val="3440F7FA"/>
    <w:lvl w:ilvl="0" w:tplc="7F5A226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7A"/>
    <w:rsid w:val="00003E0D"/>
    <w:rsid w:val="00032B39"/>
    <w:rsid w:val="00052FBA"/>
    <w:rsid w:val="00053D71"/>
    <w:rsid w:val="00065C65"/>
    <w:rsid w:val="000848D5"/>
    <w:rsid w:val="00085B0A"/>
    <w:rsid w:val="00093A12"/>
    <w:rsid w:val="00093C40"/>
    <w:rsid w:val="000A618A"/>
    <w:rsid w:val="000C11DE"/>
    <w:rsid w:val="000C33BF"/>
    <w:rsid w:val="000F477B"/>
    <w:rsid w:val="000F587D"/>
    <w:rsid w:val="001035E3"/>
    <w:rsid w:val="00151297"/>
    <w:rsid w:val="00192D07"/>
    <w:rsid w:val="001A7B86"/>
    <w:rsid w:val="001A7BDB"/>
    <w:rsid w:val="001C0C60"/>
    <w:rsid w:val="001C4289"/>
    <w:rsid w:val="001F7742"/>
    <w:rsid w:val="00200AE3"/>
    <w:rsid w:val="00204A5E"/>
    <w:rsid w:val="00226BCC"/>
    <w:rsid w:val="00230134"/>
    <w:rsid w:val="0024742A"/>
    <w:rsid w:val="00261599"/>
    <w:rsid w:val="00262658"/>
    <w:rsid w:val="00275795"/>
    <w:rsid w:val="00280734"/>
    <w:rsid w:val="002A16B5"/>
    <w:rsid w:val="002A6BCC"/>
    <w:rsid w:val="002B427F"/>
    <w:rsid w:val="002B7E5D"/>
    <w:rsid w:val="002C0D03"/>
    <w:rsid w:val="002C2EE1"/>
    <w:rsid w:val="002D1B7A"/>
    <w:rsid w:val="002D3BBB"/>
    <w:rsid w:val="002E3E55"/>
    <w:rsid w:val="00301671"/>
    <w:rsid w:val="00320F07"/>
    <w:rsid w:val="00323EC1"/>
    <w:rsid w:val="00333F59"/>
    <w:rsid w:val="0033520C"/>
    <w:rsid w:val="003354AA"/>
    <w:rsid w:val="003436B7"/>
    <w:rsid w:val="0034673B"/>
    <w:rsid w:val="00365354"/>
    <w:rsid w:val="0037205A"/>
    <w:rsid w:val="003835DA"/>
    <w:rsid w:val="00384878"/>
    <w:rsid w:val="003B7C7B"/>
    <w:rsid w:val="003C5959"/>
    <w:rsid w:val="003C6DB1"/>
    <w:rsid w:val="003D3EED"/>
    <w:rsid w:val="003F5AAB"/>
    <w:rsid w:val="00401074"/>
    <w:rsid w:val="00405A93"/>
    <w:rsid w:val="00405FF7"/>
    <w:rsid w:val="0040780B"/>
    <w:rsid w:val="00421F73"/>
    <w:rsid w:val="004246C7"/>
    <w:rsid w:val="00441F4F"/>
    <w:rsid w:val="00453872"/>
    <w:rsid w:val="004619F2"/>
    <w:rsid w:val="004713D9"/>
    <w:rsid w:val="004777D5"/>
    <w:rsid w:val="00492F4D"/>
    <w:rsid w:val="004A4393"/>
    <w:rsid w:val="004A59B2"/>
    <w:rsid w:val="004B17C7"/>
    <w:rsid w:val="004C428C"/>
    <w:rsid w:val="004C7E87"/>
    <w:rsid w:val="004D2D08"/>
    <w:rsid w:val="004D3A68"/>
    <w:rsid w:val="004D7465"/>
    <w:rsid w:val="004E3D61"/>
    <w:rsid w:val="004F2823"/>
    <w:rsid w:val="004F64B3"/>
    <w:rsid w:val="004F7D17"/>
    <w:rsid w:val="0050118C"/>
    <w:rsid w:val="005225EB"/>
    <w:rsid w:val="005325CF"/>
    <w:rsid w:val="005469F7"/>
    <w:rsid w:val="00587EB1"/>
    <w:rsid w:val="00591CA8"/>
    <w:rsid w:val="005A5D62"/>
    <w:rsid w:val="005A6A4E"/>
    <w:rsid w:val="005B4ABE"/>
    <w:rsid w:val="0062786D"/>
    <w:rsid w:val="00633106"/>
    <w:rsid w:val="006367E8"/>
    <w:rsid w:val="00650BAC"/>
    <w:rsid w:val="00655071"/>
    <w:rsid w:val="006764A4"/>
    <w:rsid w:val="006A6B21"/>
    <w:rsid w:val="006C26D2"/>
    <w:rsid w:val="006D7C57"/>
    <w:rsid w:val="006F7655"/>
    <w:rsid w:val="007251D5"/>
    <w:rsid w:val="007328B2"/>
    <w:rsid w:val="00763453"/>
    <w:rsid w:val="00763ED2"/>
    <w:rsid w:val="00767AC0"/>
    <w:rsid w:val="00771082"/>
    <w:rsid w:val="00776502"/>
    <w:rsid w:val="007871D5"/>
    <w:rsid w:val="007B17B2"/>
    <w:rsid w:val="007B628E"/>
    <w:rsid w:val="007B650C"/>
    <w:rsid w:val="007D1E41"/>
    <w:rsid w:val="007D2CBE"/>
    <w:rsid w:val="007E03D0"/>
    <w:rsid w:val="007E206D"/>
    <w:rsid w:val="007E2696"/>
    <w:rsid w:val="007F292F"/>
    <w:rsid w:val="007F6BCD"/>
    <w:rsid w:val="008001F2"/>
    <w:rsid w:val="00801BFD"/>
    <w:rsid w:val="00827CA8"/>
    <w:rsid w:val="008314C9"/>
    <w:rsid w:val="00834B7A"/>
    <w:rsid w:val="00841463"/>
    <w:rsid w:val="00855E28"/>
    <w:rsid w:val="008603C9"/>
    <w:rsid w:val="0086143E"/>
    <w:rsid w:val="0088173B"/>
    <w:rsid w:val="008B2ADF"/>
    <w:rsid w:val="008D7DBE"/>
    <w:rsid w:val="008E2B59"/>
    <w:rsid w:val="008E30D0"/>
    <w:rsid w:val="008F25A1"/>
    <w:rsid w:val="008F67BA"/>
    <w:rsid w:val="009411A0"/>
    <w:rsid w:val="00970E32"/>
    <w:rsid w:val="00977A9F"/>
    <w:rsid w:val="00983E72"/>
    <w:rsid w:val="009924AB"/>
    <w:rsid w:val="009966BD"/>
    <w:rsid w:val="009970B7"/>
    <w:rsid w:val="009B1094"/>
    <w:rsid w:val="009B2CF0"/>
    <w:rsid w:val="009C5039"/>
    <w:rsid w:val="00A05E86"/>
    <w:rsid w:val="00A05FF0"/>
    <w:rsid w:val="00A202DC"/>
    <w:rsid w:val="00A60111"/>
    <w:rsid w:val="00A609CB"/>
    <w:rsid w:val="00A61A08"/>
    <w:rsid w:val="00A6334E"/>
    <w:rsid w:val="00AA6C31"/>
    <w:rsid w:val="00AB54BC"/>
    <w:rsid w:val="00AD12DA"/>
    <w:rsid w:val="00AD310E"/>
    <w:rsid w:val="00AD4E41"/>
    <w:rsid w:val="00AE1C09"/>
    <w:rsid w:val="00AE4B09"/>
    <w:rsid w:val="00AF76C9"/>
    <w:rsid w:val="00B018CE"/>
    <w:rsid w:val="00B235F3"/>
    <w:rsid w:val="00B24B8A"/>
    <w:rsid w:val="00B25921"/>
    <w:rsid w:val="00B4062C"/>
    <w:rsid w:val="00B452C7"/>
    <w:rsid w:val="00B45C0A"/>
    <w:rsid w:val="00B562F3"/>
    <w:rsid w:val="00B839DC"/>
    <w:rsid w:val="00B90ADF"/>
    <w:rsid w:val="00B9647C"/>
    <w:rsid w:val="00BA3CAC"/>
    <w:rsid w:val="00BA7D30"/>
    <w:rsid w:val="00BB6351"/>
    <w:rsid w:val="00BC687D"/>
    <w:rsid w:val="00BE0A60"/>
    <w:rsid w:val="00BF25A0"/>
    <w:rsid w:val="00C26E34"/>
    <w:rsid w:val="00C37144"/>
    <w:rsid w:val="00C74266"/>
    <w:rsid w:val="00C9072B"/>
    <w:rsid w:val="00C92F08"/>
    <w:rsid w:val="00CA7ABE"/>
    <w:rsid w:val="00CC17B5"/>
    <w:rsid w:val="00CD2831"/>
    <w:rsid w:val="00CD68AB"/>
    <w:rsid w:val="00CF09AE"/>
    <w:rsid w:val="00D11FA1"/>
    <w:rsid w:val="00D21478"/>
    <w:rsid w:val="00D25E09"/>
    <w:rsid w:val="00D4333F"/>
    <w:rsid w:val="00D54C16"/>
    <w:rsid w:val="00D903C8"/>
    <w:rsid w:val="00DA77F3"/>
    <w:rsid w:val="00DB5046"/>
    <w:rsid w:val="00DD1060"/>
    <w:rsid w:val="00DF7599"/>
    <w:rsid w:val="00E03C75"/>
    <w:rsid w:val="00E04CEA"/>
    <w:rsid w:val="00E11047"/>
    <w:rsid w:val="00E11B23"/>
    <w:rsid w:val="00E30B54"/>
    <w:rsid w:val="00E336EF"/>
    <w:rsid w:val="00E35CC8"/>
    <w:rsid w:val="00E4593A"/>
    <w:rsid w:val="00E52059"/>
    <w:rsid w:val="00E6352D"/>
    <w:rsid w:val="00E8185C"/>
    <w:rsid w:val="00E87FF3"/>
    <w:rsid w:val="00E9665F"/>
    <w:rsid w:val="00EB5791"/>
    <w:rsid w:val="00EB740E"/>
    <w:rsid w:val="00EC43D8"/>
    <w:rsid w:val="00F22920"/>
    <w:rsid w:val="00F3082F"/>
    <w:rsid w:val="00F32D3C"/>
    <w:rsid w:val="00F625E1"/>
    <w:rsid w:val="00F76E67"/>
    <w:rsid w:val="00FA40E5"/>
    <w:rsid w:val="00FE17E6"/>
    <w:rsid w:val="00FF5472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ED957FA-0C4A-40C8-9770-F26B584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B579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EB5791"/>
    <w:pPr>
      <w:spacing w:before="240" w:after="60"/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B5791"/>
    <w:pPr>
      <w:spacing w:before="240" w:after="6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5791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5791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EB57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D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5791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791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51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5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55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7DB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laim_admin@moh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3B7C-B215-4EAE-BB17-9850EEB5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MT01 - MediNet New User Account Application Form</vt:lpstr>
    </vt:vector>
  </TitlesOfParts>
  <Company>Singapore Government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MT01 - MediNet New User Account Application Form</dc:title>
  <dc:creator>Janice Yip</dc:creator>
  <cp:lastModifiedBy>Daniel Loh Ji Vee  (NCS)</cp:lastModifiedBy>
  <cp:revision>2</cp:revision>
  <cp:lastPrinted>2014-06-25T01:37:00Z</cp:lastPrinted>
  <dcterms:created xsi:type="dcterms:W3CDTF">2018-02-13T02:43:00Z</dcterms:created>
  <dcterms:modified xsi:type="dcterms:W3CDTF">2018-02-13T02:43:00Z</dcterms:modified>
</cp:coreProperties>
</file>