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 Generated by Aspose.Words for .NET 23.2.0 -->
  <w:body>
    <w:bookmarkStart w:id="0" w:name="mmsub2"/>
    <w:p w:rsidR="0010056B" w:rsidRPr="0010056B" w:rsidP="0010056B" w14:paraId="425A3644" w14:textId="77777777">
      <w:pPr>
        <w:tabs>
          <w:tab w:val="left" w:pos="700"/>
        </w:tabs>
        <w:spacing w:line="0" w:lineRule="atLeast"/>
        <w:rPr>
          <w:rFonts w:ascii="Arial" w:hAnsi="Arial"/>
          <w:b/>
          <w:color w:val="0070C0"/>
          <w:sz w:val="24"/>
          <w:szCs w:val="24"/>
          <w:u w:val="single"/>
        </w:rPr>
      </w:pPr>
      <w:r w:rsidRPr="0010056B">
        <w:rPr>
          <w:rFonts w:ascii="Arial" w:hAnsi="Arial"/>
          <w:b/>
          <w:color w:val="0070C0"/>
          <w:sz w:val="24"/>
          <w:szCs w:val="24"/>
          <w:u w:val="single"/>
        </w:rPr>
        <w:fldChar w:fldCharType="begin"/>
      </w:r>
      <w:r w:rsidRPr="0010056B">
        <w:rPr>
          <w:rFonts w:ascii="Arial" w:hAnsi="Arial"/>
          <w:b/>
          <w:color w:val="0070C0"/>
          <w:sz w:val="24"/>
          <w:szCs w:val="24"/>
          <w:u w:val="single"/>
        </w:rPr>
        <w:instrText xml:space="preserve"> HYPERLINK  \l "mmsub3" </w:instrText>
      </w:r>
      <w:r w:rsidRPr="0010056B">
        <w:rPr>
          <w:rFonts w:ascii="Arial" w:hAnsi="Arial"/>
          <w:b/>
          <w:color w:val="0070C0"/>
          <w:sz w:val="24"/>
          <w:szCs w:val="24"/>
          <w:u w:val="single"/>
        </w:rPr>
        <w:fldChar w:fldCharType="separate"/>
      </w:r>
      <w:r w:rsidRPr="0010056B">
        <w:rPr>
          <w:rStyle w:val="Hyperlink"/>
          <w:rFonts w:ascii="Arial" w:hAnsi="Arial"/>
          <w:b/>
          <w:sz w:val="24"/>
          <w:szCs w:val="24"/>
        </w:rPr>
        <w:t>Submission of documents via My Mailbox service</w:t>
      </w:r>
      <w:r w:rsidRPr="0010056B">
        <w:rPr>
          <w:rFonts w:ascii="Arial" w:hAnsi="Arial"/>
          <w:b/>
          <w:color w:val="0070C0"/>
          <w:sz w:val="24"/>
          <w:szCs w:val="24"/>
          <w:u w:val="single"/>
        </w:rPr>
        <w:fldChar w:fldCharType="end"/>
      </w:r>
    </w:p>
    <w:bookmarkEnd w:id="0"/>
    <w:p w:rsidR="0010056B" w:rsidP="0010056B" w14:paraId="19E0B2CF" w14:textId="77777777">
      <w:pPr>
        <w:rPr>
          <w:rFonts w:ascii="Times New Roman" w:eastAsia="Times New Roman" w:hAnsi="Times New Roman"/>
        </w:rPr>
      </w:pPr>
    </w:p>
    <w:p w:rsidR="0010056B" w:rsidP="0010056B" w14:paraId="5C387C73" w14:textId="77777777">
      <w:pPr>
        <w:rPr>
          <w:rFonts w:ascii="Times New Roman" w:eastAsia="Times New Roman" w:hAnsi="Times New Roman"/>
        </w:rPr>
      </w:pPr>
    </w:p>
    <w:p w:rsidR="0010056B" w:rsidP="0010056B" w14:paraId="7E0B2C07" w14:textId="11961CD8">
      <w:pPr>
        <w:spacing w:after="160" w:line="259" w:lineRule="auto"/>
        <w:rPr>
          <w:rFonts w:ascii="Arial" w:hAnsi="Arial"/>
          <w:sz w:val="24"/>
          <w:szCs w:val="24"/>
        </w:rPr>
      </w:pPr>
      <w:r>
        <w:rPr>
          <w:rFonts w:ascii="Arial" w:hAnsi="Arial"/>
          <w:sz w:val="24"/>
          <w:szCs w:val="24"/>
        </w:rPr>
        <w:t>From April 2021, Medical Institutions may submit a scanned copy of the Letter of Undertaking (LUT) and MBE01 Forms to CPF Board according to their business entity via CPF Board’s My Mailbox service by logging in with the clinic’s SingPass</w:t>
      </w:r>
      <w:r w:rsidR="007C439A">
        <w:rPr>
          <w:rFonts w:ascii="Arial" w:hAnsi="Arial"/>
          <w:sz w:val="24"/>
          <w:szCs w:val="24"/>
        </w:rPr>
        <w:t xml:space="preserve"> / CorpPass</w:t>
      </w:r>
      <w:r>
        <w:rPr>
          <w:rFonts w:ascii="Arial" w:hAnsi="Arial"/>
          <w:sz w:val="24"/>
          <w:szCs w:val="24"/>
        </w:rPr>
        <w:t xml:space="preserve">. </w:t>
      </w:r>
    </w:p>
    <w:p w:rsidR="0010056B" w:rsidP="0010056B" w14:paraId="0DA50A19" w14:textId="77777777">
      <w:pPr>
        <w:spacing w:after="160" w:line="259" w:lineRule="auto"/>
        <w:rPr>
          <w:rFonts w:ascii="Arial" w:hAnsi="Arial"/>
          <w:sz w:val="24"/>
          <w:szCs w:val="24"/>
        </w:rPr>
      </w:pPr>
      <w:r>
        <w:rPr>
          <w:rFonts w:ascii="Arial" w:hAnsi="Arial"/>
          <w:sz w:val="24"/>
          <w:szCs w:val="24"/>
        </w:rPr>
        <w:t xml:space="preserve">You may assess our website page for business partners at </w:t>
      </w:r>
      <w:hyperlink r:id="rId4" w:history="1">
        <w:r w:rsidRPr="00B96CBB">
          <w:rPr>
            <w:rStyle w:val="Hyperlink"/>
            <w:rFonts w:ascii="Arial" w:hAnsi="Arial"/>
            <w:sz w:val="24"/>
            <w:szCs w:val="24"/>
          </w:rPr>
          <w:t>https://www.cpf.gov.sg/members/bptopics</w:t>
        </w:r>
      </w:hyperlink>
      <w:r>
        <w:rPr>
          <w:rFonts w:ascii="Arial" w:hAnsi="Arial"/>
          <w:sz w:val="24"/>
          <w:szCs w:val="24"/>
        </w:rPr>
        <w:t>.</w:t>
      </w:r>
    </w:p>
    <w:p w:rsidR="0010056B" w:rsidP="0010056B" w14:paraId="0F8116CF" w14:textId="4CB47BCD">
      <w:pPr>
        <w:spacing w:after="160" w:line="259" w:lineRule="auto"/>
        <w:rPr>
          <w:rFonts w:ascii="Arial" w:hAnsi="Arial"/>
          <w:sz w:val="24"/>
          <w:szCs w:val="24"/>
        </w:rPr>
      </w:pPr>
      <w:r w:rsidRPr="00D72083">
        <w:rPr>
          <w:rFonts w:ascii="Arial" w:hAnsi="Arial"/>
          <w:noProof/>
          <w:sz w:val="24"/>
          <w:szCs w:val="24"/>
        </w:rPr>
        <mc:AlternateContent>
          <mc:Choice Requires="wpg">
            <w:drawing>
              <wp:anchor distT="0" distB="0" distL="114300" distR="114300" simplePos="0" relativeHeight="251658240" behindDoc="0" locked="0" layoutInCell="1" allowOverlap="1">
                <wp:simplePos x="0" y="0"/>
                <wp:positionH relativeFrom="column">
                  <wp:posOffset>-263525</wp:posOffset>
                </wp:positionH>
                <wp:positionV relativeFrom="paragraph">
                  <wp:posOffset>322580</wp:posOffset>
                </wp:positionV>
                <wp:extent cx="5436235" cy="4490085"/>
                <wp:effectExtent l="12700" t="0" r="0" b="0"/>
                <wp:wrapNone/>
                <wp:docPr id="16" name="Group 16"/>
                <wp:cNvGraphicFramePr/>
                <a:graphic xmlns:a="http://schemas.openxmlformats.org/drawingml/2006/main">
                  <a:graphicData uri="http://schemas.microsoft.com/office/word/2010/wordprocessingGroup">
                    <wpg:wgp xmlns:wpg="http://schemas.microsoft.com/office/word/2010/wordprocessingGroup">
                      <wpg:cNvGrpSpPr/>
                      <wpg:grpSpPr>
                        <a:xfrm>
                          <a:off x="0" y="0"/>
                          <a:ext cx="5436235" cy="4490085"/>
                          <a:chOff x="0" y="0"/>
                          <a:chExt cx="7855268" cy="6136784"/>
                        </a:xfrm>
                      </wpg:grpSpPr>
                      <pic:pic xmlns:pic="http://schemas.openxmlformats.org/drawingml/2006/picture">
                        <pic:nvPicPr>
                          <pic:cNvPr id="17" name="Picture 2"/>
                          <pic:cNvPicPr>
                            <a:picLocks noChangeAspect="1" noChangeArrowheads="1"/>
                          </pic:cNvPicPr>
                        </pic:nvPicPr>
                        <pic:blipFill>
                          <a:blip xmlns:r="http://schemas.openxmlformats.org/officeDocument/2006/relationships" r:embed="rId5">
                            <a:extLst>
                              <a:ext xmlns:a="http://schemas.openxmlformats.org/drawingml/2006/main" uri="{28A0092B-C50C-407E-A947-70E740481C1C}">
                                <a14:useLocalDpi xmlns:a14="http://schemas.microsoft.com/office/drawing/2010/main" val="0"/>
                              </a:ext>
                            </a:extLst>
                          </a:blip>
                          <a:stretch>
                            <a:fillRect/>
                          </a:stretch>
                        </pic:blipFill>
                        <pic:spPr bwMode="auto">
                          <a:xfrm>
                            <a:off x="211016" y="0"/>
                            <a:ext cx="7644252" cy="6136784"/>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8" name="Oval 3"/>
                        <wps:cNvSpPr>
                          <a:spLocks noChangeArrowheads="1"/>
                        </wps:cNvSpPr>
                        <wps:spPr bwMode="auto">
                          <a:xfrm>
                            <a:off x="0" y="2253076"/>
                            <a:ext cx="5542671" cy="1026941"/>
                          </a:xfrm>
                          <a:prstGeom prst="ellipse">
                            <a:avLst/>
                          </a:prstGeom>
                          <a:noFill/>
                          <a:ln w="12700">
                            <a:solidFill>
                              <a:srgbClr val="000000"/>
                            </a:solidFill>
                            <a:miter lim="800000"/>
                            <a:headEnd/>
                            <a:tailEnd/>
                          </a:ln>
                          <a:extLst>
                            <a:ext xmlns:a="http://schemas.openxmlformats.org/drawingml/2006/main" uri="{909E8E84-426E-40DD-AFC4-6F175D3DCCD1}">
                              <a14:hiddenFill xmlns:a14="http://schemas.microsoft.com/office/drawing/2010/main">
                                <a:solidFill>
                                  <a:srgbClr val="FFFFFF"/>
                                </a:solidFill>
                              </a14:hiddenFill>
                            </a:ext>
                          </a:extLst>
                        </wps:spPr>
                        <wps:bodyPr rot="0" vert="horz" wrap="square" lIns="91440" tIns="45720" rIns="91440" bIns="45720" anchor="ctr" anchorCtr="0" upright="1"/>
                      </wps:wsp>
                    </wpg:wgp>
                  </a:graphicData>
                </a:graphic>
                <wp14:sizeRelH relativeFrom="page">
                  <wp14:pctWidth>0</wp14:pctWidth>
                </wp14:sizeRelH>
                <wp14:sizeRelV relativeFrom="page">
                  <wp14:pctHeight>0</wp14:pctHeight>
                </wp14:sizeRelV>
              </wp:anchor>
            </w:drawing>
          </mc:Choice>
          <mc:Fallback>
            <w:pict>
              <v:group id="Group 16" o:spid="_x0000_s1025" style="width:428.05pt;height:353.55pt;margin-top:25.4pt;margin-left:-20.75pt;position:absolute;z-index:251659264" coordsize="78552,613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 o:spid="_x0000_s1026" type="#_x0000_t75" style="width:76442;height:61367;left:2110;mso-wrap-style:square;position:absolute;visibility:visible">
                  <v:imagedata r:id="rId5" o:title=""/>
                </v:shape>
                <v:oval id="Oval 3" o:spid="_x0000_s1027" style="width:55426;height:10270;mso-wrap-style:square;position:absolute;top:22530;visibility:visible;v-text-anchor:middle" filled="f" strokeweight="1pt">
                  <v:stroke joinstyle="miter"/>
                </v:oval>
              </v:group>
            </w:pict>
          </mc:Fallback>
        </mc:AlternateContent>
      </w:r>
    </w:p>
    <w:p w:rsidR="0010056B" w:rsidP="0010056B" w14:paraId="6654BFBD" w14:textId="77777777">
      <w:pPr>
        <w:spacing w:after="160" w:line="259" w:lineRule="auto"/>
        <w:rPr>
          <w:rFonts w:ascii="Arial" w:hAnsi="Arial"/>
          <w:sz w:val="24"/>
          <w:szCs w:val="24"/>
        </w:rPr>
      </w:pPr>
    </w:p>
    <w:p w:rsidR="0010056B" w:rsidP="0010056B" w14:paraId="5C4CACDF" w14:textId="77777777">
      <w:pPr>
        <w:spacing w:after="160" w:line="259" w:lineRule="auto"/>
        <w:rPr>
          <w:rFonts w:ascii="Times New Roman" w:eastAsia="Times New Roman" w:hAnsi="Times New Roman"/>
        </w:rPr>
      </w:pPr>
    </w:p>
    <w:p w:rsidR="0010056B" w:rsidP="0010056B" w14:paraId="0490C07B" w14:textId="77777777">
      <w:pPr>
        <w:spacing w:after="160" w:line="259" w:lineRule="auto"/>
        <w:rPr>
          <w:rFonts w:ascii="Times New Roman" w:eastAsia="Times New Roman" w:hAnsi="Times New Roman"/>
        </w:rPr>
      </w:pPr>
    </w:p>
    <w:p w:rsidR="0010056B" w:rsidP="0010056B" w14:paraId="4034DD84" w14:textId="77777777">
      <w:pPr>
        <w:spacing w:after="160" w:line="259" w:lineRule="auto"/>
        <w:rPr>
          <w:rFonts w:ascii="Times New Roman" w:eastAsia="Times New Roman" w:hAnsi="Times New Roman"/>
        </w:rPr>
      </w:pPr>
    </w:p>
    <w:p w:rsidR="0010056B" w:rsidP="0010056B" w14:paraId="4722D896" w14:textId="77777777">
      <w:pPr>
        <w:spacing w:after="160" w:line="259" w:lineRule="auto"/>
        <w:rPr>
          <w:rFonts w:ascii="Times New Roman" w:eastAsia="Times New Roman" w:hAnsi="Times New Roman"/>
        </w:rPr>
      </w:pPr>
    </w:p>
    <w:p w:rsidR="0010056B" w:rsidP="0010056B" w14:paraId="1EDBBED9" w14:textId="77777777">
      <w:pPr>
        <w:spacing w:after="160" w:line="259" w:lineRule="auto"/>
        <w:rPr>
          <w:rFonts w:ascii="Times New Roman" w:eastAsia="Times New Roman" w:hAnsi="Times New Roman"/>
        </w:rPr>
      </w:pPr>
    </w:p>
    <w:p w:rsidR="0010056B" w:rsidP="0010056B" w14:paraId="6F3541D4" w14:textId="77777777">
      <w:pPr>
        <w:spacing w:after="160" w:line="259" w:lineRule="auto"/>
        <w:rPr>
          <w:rFonts w:ascii="Times New Roman" w:eastAsia="Times New Roman" w:hAnsi="Times New Roman"/>
        </w:rPr>
      </w:pPr>
    </w:p>
    <w:p w:rsidR="0010056B" w:rsidP="0010056B" w14:paraId="692B484A" w14:textId="77777777">
      <w:pPr>
        <w:spacing w:after="160" w:line="259" w:lineRule="auto"/>
        <w:rPr>
          <w:rFonts w:ascii="Times New Roman" w:eastAsia="Times New Roman" w:hAnsi="Times New Roman"/>
        </w:rPr>
      </w:pPr>
    </w:p>
    <w:p w:rsidR="0010056B" w:rsidP="0010056B" w14:paraId="3C813CD6" w14:textId="77777777">
      <w:pPr>
        <w:spacing w:after="160" w:line="259" w:lineRule="auto"/>
        <w:rPr>
          <w:rFonts w:ascii="Times New Roman" w:eastAsia="Times New Roman" w:hAnsi="Times New Roman"/>
        </w:rPr>
      </w:pPr>
    </w:p>
    <w:p w:rsidR="0010056B" w:rsidP="0010056B" w14:paraId="4507C48B" w14:textId="77777777">
      <w:pPr>
        <w:spacing w:after="160" w:line="259" w:lineRule="auto"/>
        <w:rPr>
          <w:rFonts w:ascii="Times New Roman" w:eastAsia="Times New Roman" w:hAnsi="Times New Roman"/>
        </w:rPr>
      </w:pPr>
    </w:p>
    <w:p w:rsidR="0010056B" w:rsidP="0010056B" w14:paraId="560BEA6D" w14:textId="77777777">
      <w:pPr>
        <w:spacing w:after="160" w:line="259" w:lineRule="auto"/>
        <w:rPr>
          <w:rFonts w:ascii="Times New Roman" w:eastAsia="Times New Roman" w:hAnsi="Times New Roman"/>
        </w:rPr>
      </w:pPr>
    </w:p>
    <w:p w:rsidR="0010056B" w:rsidP="0010056B" w14:paraId="222D40F3" w14:textId="77777777">
      <w:pPr>
        <w:spacing w:after="160" w:line="259" w:lineRule="auto"/>
        <w:rPr>
          <w:rFonts w:ascii="Times New Roman" w:eastAsia="Times New Roman" w:hAnsi="Times New Roman"/>
        </w:rPr>
      </w:pPr>
    </w:p>
    <w:p w:rsidR="0010056B" w:rsidP="0010056B" w14:paraId="3D216C97" w14:textId="77777777">
      <w:pPr>
        <w:spacing w:after="160" w:line="259" w:lineRule="auto"/>
        <w:rPr>
          <w:rFonts w:ascii="Times New Roman" w:eastAsia="Times New Roman" w:hAnsi="Times New Roman"/>
        </w:rPr>
      </w:pPr>
    </w:p>
    <w:p w:rsidR="0010056B" w:rsidP="0010056B" w14:paraId="464FAD2E" w14:textId="77777777">
      <w:pPr>
        <w:spacing w:after="160" w:line="259" w:lineRule="auto"/>
        <w:rPr>
          <w:rFonts w:ascii="Times New Roman" w:eastAsia="Times New Roman" w:hAnsi="Times New Roman"/>
        </w:rPr>
      </w:pPr>
    </w:p>
    <w:p w:rsidR="0010056B" w:rsidP="0010056B" w14:paraId="79B38CC2" w14:textId="77777777">
      <w:pPr>
        <w:spacing w:after="160" w:line="259" w:lineRule="auto"/>
        <w:rPr>
          <w:rFonts w:ascii="Times New Roman" w:eastAsia="Times New Roman" w:hAnsi="Times New Roman"/>
        </w:rPr>
      </w:pPr>
    </w:p>
    <w:p w:rsidR="0010056B" w:rsidP="0010056B" w14:paraId="782BE084" w14:textId="77777777">
      <w:pPr>
        <w:spacing w:after="160" w:line="259" w:lineRule="auto"/>
        <w:rPr>
          <w:rFonts w:ascii="Times New Roman" w:eastAsia="Times New Roman" w:hAnsi="Times New Roman"/>
        </w:rPr>
      </w:pPr>
    </w:p>
    <w:p w:rsidR="0010056B" w:rsidP="0010056B" w14:paraId="4651137A" w14:textId="77777777">
      <w:pPr>
        <w:spacing w:after="160" w:line="259" w:lineRule="auto"/>
        <w:rPr>
          <w:rFonts w:ascii="Times New Roman" w:eastAsia="Times New Roman" w:hAnsi="Times New Roman"/>
        </w:rPr>
      </w:pPr>
    </w:p>
    <w:p w:rsidR="0010056B" w:rsidP="0010056B" w14:paraId="2F64FBF9" w14:textId="77777777">
      <w:pPr>
        <w:spacing w:after="160" w:line="259" w:lineRule="auto"/>
        <w:rPr>
          <w:rFonts w:ascii="Times New Roman" w:eastAsia="Times New Roman" w:hAnsi="Times New Roman"/>
        </w:rPr>
      </w:pPr>
    </w:p>
    <w:p w:rsidR="0010056B" w:rsidP="0010056B" w14:paraId="50235254" w14:textId="77777777">
      <w:pPr>
        <w:rPr>
          <w:rFonts w:ascii="Times New Roman" w:eastAsia="Times New Roman" w:hAnsi="Times New Roman"/>
        </w:rPr>
      </w:pPr>
    </w:p>
    <w:p w:rsidR="0010056B" w:rsidRPr="00D72083" w:rsidP="0010056B" w14:paraId="761A364E" w14:textId="78E94448">
      <w:pPr>
        <w:spacing w:after="160" w:line="259" w:lineRule="auto"/>
        <w:rPr>
          <w:rFonts w:ascii="Arial" w:hAnsi="Arial"/>
          <w:sz w:val="24"/>
          <w:szCs w:val="24"/>
        </w:rPr>
      </w:pPr>
      <w:r>
        <w:rPr>
          <w:rFonts w:ascii="Arial" w:hAnsi="Arial"/>
          <w:sz w:val="24"/>
          <w:szCs w:val="24"/>
        </w:rPr>
        <w:t>Upon clicking the link “Access Online Application for Business Partners” as shown above, you will be redirected to the SingPass /</w:t>
      </w:r>
      <w:r w:rsidR="007C439A">
        <w:rPr>
          <w:rFonts w:ascii="Arial" w:hAnsi="Arial"/>
          <w:sz w:val="24"/>
          <w:szCs w:val="24"/>
        </w:rPr>
        <w:t xml:space="preserve"> </w:t>
      </w:r>
      <w:r>
        <w:rPr>
          <w:rFonts w:ascii="Arial" w:hAnsi="Arial"/>
          <w:sz w:val="24"/>
          <w:szCs w:val="24"/>
        </w:rPr>
        <w:t>CorpPass login page. Please login with your SingPass /</w:t>
      </w:r>
      <w:r w:rsidR="007C439A">
        <w:rPr>
          <w:rFonts w:ascii="Arial" w:hAnsi="Arial"/>
          <w:sz w:val="24"/>
          <w:szCs w:val="24"/>
        </w:rPr>
        <w:t xml:space="preserve"> </w:t>
      </w:r>
      <w:r>
        <w:rPr>
          <w:rFonts w:ascii="Arial" w:hAnsi="Arial"/>
          <w:sz w:val="24"/>
          <w:szCs w:val="24"/>
        </w:rPr>
        <w:t>CorpPass details and you will be able to assess CPF Board’s Business Partners Online Services.</w:t>
      </w:r>
    </w:p>
    <w:p w:rsidR="0010056B" w:rsidP="0010056B" w14:paraId="66A24DB6" w14:textId="77777777">
      <w:pPr>
        <w:spacing w:after="160" w:line="259" w:lineRule="auto"/>
        <w:rPr>
          <w:rFonts w:ascii="Times New Roman" w:eastAsia="Times New Roman" w:hAnsi="Times New Roman"/>
        </w:rPr>
      </w:pPr>
    </w:p>
    <w:p w:rsidR="0010056B" w:rsidP="0010056B" w14:paraId="7B8C3739" w14:textId="77777777">
      <w:pPr>
        <w:spacing w:after="160" w:line="259" w:lineRule="auto"/>
        <w:rPr>
          <w:rFonts w:ascii="Times New Roman" w:eastAsia="Times New Roman" w:hAnsi="Times New Roman"/>
        </w:rPr>
      </w:pPr>
    </w:p>
    <w:p w:rsidR="0010056B" w:rsidP="0010056B" w14:paraId="4D2F8C6D" w14:textId="77777777">
      <w:pPr>
        <w:spacing w:after="160" w:line="259" w:lineRule="auto"/>
        <w:rPr>
          <w:rFonts w:ascii="Times New Roman" w:eastAsia="Times New Roman" w:hAnsi="Times New Roman"/>
        </w:rPr>
      </w:pPr>
    </w:p>
    <w:p w:rsidR="0010056B" w:rsidRPr="0021675F" w:rsidP="0010056B" w14:paraId="342B2237" w14:textId="77777777">
      <w:pPr>
        <w:pStyle w:val="ListParagraph"/>
        <w:tabs>
          <w:tab w:val="left" w:pos="700"/>
        </w:tabs>
        <w:spacing w:line="0" w:lineRule="atLeast"/>
        <w:ind w:left="0"/>
        <w:rPr>
          <w:rFonts w:ascii="Arial" w:hAnsi="Arial"/>
          <w:bCs/>
          <w:color w:val="0070C0"/>
          <w:sz w:val="24"/>
          <w:szCs w:val="24"/>
          <w:u w:val="single"/>
        </w:rPr>
      </w:pPr>
      <w:r>
        <w:rPr>
          <w:rFonts w:ascii="Times New Roman" w:eastAsia="Times New Roman" w:hAnsi="Times New Roman"/>
        </w:rPr>
        <w:br w:type="page"/>
      </w:r>
      <w:r w:rsidRPr="0021675F">
        <w:rPr>
          <w:rFonts w:ascii="Arial" w:hAnsi="Arial"/>
          <w:bCs/>
          <w:color w:val="0070C0"/>
          <w:sz w:val="24"/>
          <w:szCs w:val="24"/>
          <w:u w:val="single"/>
        </w:rPr>
        <w:t>Submission of documents via My</w:t>
      </w:r>
      <w:r>
        <w:rPr>
          <w:rFonts w:ascii="Arial" w:hAnsi="Arial"/>
          <w:bCs/>
          <w:color w:val="0070C0"/>
          <w:sz w:val="24"/>
          <w:szCs w:val="24"/>
          <w:u w:val="single"/>
        </w:rPr>
        <w:t xml:space="preserve"> </w:t>
      </w:r>
      <w:r w:rsidRPr="0021675F">
        <w:rPr>
          <w:rFonts w:ascii="Arial" w:hAnsi="Arial"/>
          <w:bCs/>
          <w:color w:val="0070C0"/>
          <w:sz w:val="24"/>
          <w:szCs w:val="24"/>
          <w:u w:val="single"/>
        </w:rPr>
        <w:t>Mailbox service</w:t>
      </w:r>
      <w:r>
        <w:rPr>
          <w:rFonts w:ascii="Arial" w:hAnsi="Arial"/>
          <w:bCs/>
          <w:color w:val="0070C0"/>
          <w:sz w:val="24"/>
          <w:szCs w:val="24"/>
          <w:u w:val="single"/>
        </w:rPr>
        <w:t xml:space="preserve"> (cont’)</w:t>
      </w:r>
    </w:p>
    <w:p w:rsidR="0010056B" w:rsidP="0010056B" w14:paraId="75CC720B" w14:textId="77777777">
      <w:pPr>
        <w:spacing w:after="160" w:line="259" w:lineRule="auto"/>
        <w:rPr>
          <w:rFonts w:ascii="Times New Roman" w:eastAsia="Times New Roman" w:hAnsi="Times New Roman"/>
        </w:rPr>
      </w:pPr>
    </w:p>
    <w:p w:rsidR="0010056B" w:rsidRPr="00D40CEB" w:rsidP="0010056B" w14:paraId="3F3FF693" w14:textId="77777777">
      <w:pPr>
        <w:spacing w:after="160" w:line="259" w:lineRule="auto"/>
        <w:rPr>
          <w:rFonts w:ascii="Arial" w:hAnsi="Arial"/>
          <w:sz w:val="24"/>
          <w:szCs w:val="24"/>
        </w:rPr>
      </w:pPr>
      <w:r>
        <w:rPr>
          <w:rFonts w:ascii="Arial" w:hAnsi="Arial"/>
          <w:sz w:val="24"/>
          <w:szCs w:val="24"/>
        </w:rPr>
        <w:t>After you have login to the website successfully, you will be able to assess the webpage below, Click on “My Mailbox” as shown via the blue arrow below and you will be able to see the “New Enquiry” button. Click on the “New Enquiry” button as shown below.</w:t>
      </w:r>
    </w:p>
    <w:p w:rsidR="0010056B" w:rsidP="0010056B" w14:paraId="13E33282" w14:textId="7D4C21E9">
      <w:pPr>
        <w:spacing w:after="160" w:line="259" w:lineRule="auto"/>
        <w:rPr>
          <w:rFonts w:ascii="Times New Roman" w:eastAsia="Times New Roman" w:hAnsi="Times New Roman"/>
        </w:rPr>
      </w:pPr>
      <w:r>
        <w:rPr>
          <w:noProof/>
        </w:rPr>
        <mc:AlternateContent>
          <mc:Choice Requires="wpg">
            <w:drawing>
              <wp:anchor distT="0" distB="0" distL="114300" distR="114300" simplePos="0" relativeHeight="251660288" behindDoc="0" locked="0" layoutInCell="1" allowOverlap="1">
                <wp:simplePos x="0" y="0"/>
                <wp:positionH relativeFrom="column">
                  <wp:posOffset>-628650</wp:posOffset>
                </wp:positionH>
                <wp:positionV relativeFrom="paragraph">
                  <wp:posOffset>52070</wp:posOffset>
                </wp:positionV>
                <wp:extent cx="6248400" cy="3486150"/>
                <wp:effectExtent l="9525" t="1270" r="0" b="0"/>
                <wp:wrapNone/>
                <wp:docPr id="12" name="Group 12"/>
                <wp:cNvGraphicFramePr/>
                <a:graphic xmlns:a="http://schemas.openxmlformats.org/drawingml/2006/main">
                  <a:graphicData uri="http://schemas.microsoft.com/office/word/2010/wordprocessingGroup">
                    <wpg:wgp xmlns:wpg="http://schemas.microsoft.com/office/word/2010/wordprocessingGroup">
                      <wpg:cNvGrpSpPr/>
                      <wpg:grpSpPr>
                        <a:xfrm>
                          <a:off x="0" y="0"/>
                          <a:ext cx="6248400" cy="3486150"/>
                          <a:chOff x="630" y="3425"/>
                          <a:chExt cx="9840" cy="5490"/>
                        </a:xfrm>
                      </wpg:grpSpPr>
                      <wps:wsp xmlns:wps="http://schemas.microsoft.com/office/word/2010/wordprocessingShape">
                        <wps:cNvPr id="13" name="AutoShape 6"/>
                        <wps:cNvSpPr>
                          <a:spLocks noChangeArrowheads="1"/>
                        </wps:cNvSpPr>
                        <wps:spPr bwMode="auto">
                          <a:xfrm>
                            <a:off x="630" y="6034"/>
                            <a:ext cx="510" cy="240"/>
                          </a:xfrm>
                          <a:prstGeom prst="rightArrow">
                            <a:avLst>
                              <a:gd name="adj1" fmla="val 50000"/>
                              <a:gd name="adj2" fmla="val 53125"/>
                            </a:avLst>
                          </a:prstGeom>
                          <a:solidFill>
                            <a:srgbClr val="0070C0"/>
                          </a:solidFill>
                          <a:ln w="9525">
                            <a:solidFill>
                              <a:srgbClr val="000000"/>
                            </a:solidFill>
                            <a:miter lim="800000"/>
                            <a:headEnd/>
                            <a:tailEnd/>
                          </a:ln>
                        </wps:spPr>
                        <wps:bodyPr rot="0" vert="horz" wrap="square" lIns="91440" tIns="45720" rIns="91440" bIns="45720" anchor="t" anchorCtr="0" upright="1"/>
                      </wps:wsp>
                      <pic:pic xmlns:pic="http://schemas.openxmlformats.org/drawingml/2006/picture">
                        <pic:nvPicPr>
                          <pic:cNvPr id="14" name="Picture 1"/>
                          <pic:cNvPicPr>
                            <a:picLocks noChangeAspect="1" noChangeArrowheads="1"/>
                          </pic:cNvPicPr>
                        </pic:nvPicPr>
                        <pic:blipFill>
                          <a:blip xmlns:r="http://schemas.openxmlformats.org/officeDocument/2006/relationships" r:embed="rId6">
                            <a:extLst>
                              <a:ext xmlns:a="http://schemas.openxmlformats.org/drawingml/2006/main" uri="{28A0092B-C50C-407E-A947-70E740481C1C}">
                                <a14:useLocalDpi xmlns:a14="http://schemas.microsoft.com/office/drawing/2010/main" val="0"/>
                              </a:ext>
                            </a:extLst>
                          </a:blip>
                          <a:stretch>
                            <a:fillRect/>
                          </a:stretch>
                        </pic:blipFill>
                        <pic:spPr bwMode="auto">
                          <a:xfrm>
                            <a:off x="1440" y="3425"/>
                            <a:ext cx="9030" cy="5490"/>
                          </a:xfrm>
                          <a:prstGeom prst="rect">
                            <a:avLst/>
                          </a:prstGeom>
                          <a:noFill/>
                          <a:ln>
                            <a:noFill/>
                          </a:ln>
                          <a:extLst>
                            <a:ext xmlns:a="http://schemas.openxmlformats.org/drawingml/2006/main" uri="{909E8E84-426E-40DD-AFC4-6F175D3DCCD1}">
                              <a14:hiddenFill xmlns:a14="http://schemas.microsoft.com/office/drawing/2010/main">
                                <a:solidFill>
                                  <a:srgbClr val="FFFFFF"/>
                                </a:solidFill>
                              </a14:hiddenFill>
                            </a:ext>
                            <a:ext xmlns:a="http://schemas.openxmlformats.org/drawingml/2006/main" uri="{91240B29-F687-4F45-9708-019B960494DF}">
                              <a14:hiddenLine xmlns:a14="http://schemas.microsoft.com/office/drawing/2010/main" w="9525">
                                <a:solidFill>
                                  <a:srgbClr val="000000"/>
                                </a:solidFill>
                                <a:miter lim="800000"/>
                                <a:headEnd/>
                                <a:tailEnd/>
                              </a14:hiddenLine>
                            </a:ext>
                          </a:extLst>
                        </pic:spPr>
                      </pic:pic>
                      <wps:wsp xmlns:wps="http://schemas.microsoft.com/office/word/2010/wordprocessingShape">
                        <wps:cNvPr id="15" name="AutoShape 8"/>
                        <wps:cNvSpPr>
                          <a:spLocks noChangeArrowheads="1"/>
                        </wps:cNvSpPr>
                        <wps:spPr bwMode="auto">
                          <a:xfrm>
                            <a:off x="2895" y="8359"/>
                            <a:ext cx="510" cy="240"/>
                          </a:xfrm>
                          <a:prstGeom prst="rightArrow">
                            <a:avLst>
                              <a:gd name="adj1" fmla="val 50000"/>
                              <a:gd name="adj2" fmla="val 53125"/>
                            </a:avLst>
                          </a:prstGeom>
                          <a:solidFill>
                            <a:srgbClr val="0070C0"/>
                          </a:solidFill>
                          <a:ln w="9525">
                            <a:solidFill>
                              <a:srgbClr val="000000"/>
                            </a:solidFill>
                            <a:miter lim="800000"/>
                            <a:headEnd/>
                            <a:tailEnd/>
                          </a:ln>
                        </wps:spPr>
                        <wps:bodyPr rot="0" vert="horz" wrap="square" lIns="91440" tIns="45720" rIns="91440" bIns="45720" anchor="t" anchorCtr="0" upright="1"/>
                      </wps:wsp>
                    </wpg:wgp>
                  </a:graphicData>
                </a:graphic>
                <wp14:sizeRelH relativeFrom="page">
                  <wp14:pctWidth>0</wp14:pctWidth>
                </wp14:sizeRelH>
                <wp14:sizeRelV relativeFrom="page">
                  <wp14:pctHeight>0</wp14:pctHeight>
                </wp14:sizeRelV>
              </wp:anchor>
            </w:drawing>
          </mc:Choice>
          <mc:Fallback>
            <w:pict>
              <v:group id="Group 12" o:spid="_x0000_s1028" style="width:492pt;height:274.5pt;margin-top:4.1pt;margin-left:-49.5pt;position:absolute;z-index:251661312" coordorigin="630,3425" coordsize="9840,5490">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6" o:spid="_x0000_s1029" type="#_x0000_t13" style="width:510;height:240;left:630;mso-wrap-style:square;position:absolute;top:6034;visibility:visible;v-text-anchor:top" fillcolor="#0070c0"/>
                <v:shape id="Picture 1" o:spid="_x0000_s1030" type="#_x0000_t75" style="width:9030;height:5490;left:1440;mso-wrap-style:square;position:absolute;top:3425;visibility:visible">
                  <v:imagedata r:id="rId6" o:title=""/>
                </v:shape>
                <v:shape id="AutoShape 8" o:spid="_x0000_s1031" type="#_x0000_t13" style="width:510;height:240;left:2895;mso-wrap-style:square;position:absolute;top:8359;visibility:visible;v-text-anchor:top" fillcolor="#0070c0"/>
              </v:group>
            </w:pict>
          </mc:Fallback>
        </mc:AlternateContent>
      </w:r>
    </w:p>
    <w:p w:rsidR="0010056B" w:rsidP="0010056B" w14:paraId="0E15552F" w14:textId="77777777">
      <w:pPr>
        <w:spacing w:after="160" w:line="259" w:lineRule="auto"/>
        <w:rPr>
          <w:rFonts w:ascii="Times New Roman" w:eastAsia="Times New Roman" w:hAnsi="Times New Roman"/>
        </w:rPr>
      </w:pPr>
    </w:p>
    <w:p w:rsidR="0010056B" w:rsidP="0010056B" w14:paraId="6371A924" w14:textId="77777777">
      <w:pPr>
        <w:spacing w:after="160" w:line="259" w:lineRule="auto"/>
        <w:rPr>
          <w:rFonts w:ascii="Times New Roman" w:eastAsia="Times New Roman" w:hAnsi="Times New Roman"/>
        </w:rPr>
      </w:pPr>
    </w:p>
    <w:p w:rsidR="0010056B" w:rsidP="0010056B" w14:paraId="1A72A558" w14:textId="77777777">
      <w:pPr>
        <w:spacing w:after="160" w:line="259" w:lineRule="auto"/>
        <w:rPr>
          <w:rFonts w:ascii="Times New Roman" w:eastAsia="Times New Roman" w:hAnsi="Times New Roman"/>
        </w:rPr>
      </w:pPr>
    </w:p>
    <w:p w:rsidR="0010056B" w:rsidP="0010056B" w14:paraId="3B3DDD96" w14:textId="77777777">
      <w:pPr>
        <w:spacing w:after="160" w:line="259" w:lineRule="auto"/>
        <w:rPr>
          <w:rFonts w:ascii="Times New Roman" w:eastAsia="Times New Roman" w:hAnsi="Times New Roman"/>
        </w:rPr>
      </w:pPr>
    </w:p>
    <w:p w:rsidR="0010056B" w:rsidP="0010056B" w14:paraId="4F6A9B4F" w14:textId="77777777">
      <w:pPr>
        <w:spacing w:after="160" w:line="259" w:lineRule="auto"/>
        <w:rPr>
          <w:rFonts w:ascii="Times New Roman" w:eastAsia="Times New Roman" w:hAnsi="Times New Roman"/>
        </w:rPr>
      </w:pPr>
    </w:p>
    <w:p w:rsidR="0010056B" w:rsidP="0010056B" w14:paraId="47D4FB0B" w14:textId="77777777">
      <w:pPr>
        <w:spacing w:after="160" w:line="259" w:lineRule="auto"/>
        <w:rPr>
          <w:rFonts w:ascii="Times New Roman" w:eastAsia="Times New Roman" w:hAnsi="Times New Roman"/>
        </w:rPr>
      </w:pPr>
    </w:p>
    <w:p w:rsidR="0010056B" w:rsidP="0010056B" w14:paraId="50AFAA90" w14:textId="77777777">
      <w:pPr>
        <w:spacing w:after="160" w:line="259" w:lineRule="auto"/>
        <w:rPr>
          <w:rFonts w:ascii="Times New Roman" w:eastAsia="Times New Roman" w:hAnsi="Times New Roman"/>
        </w:rPr>
      </w:pPr>
    </w:p>
    <w:p w:rsidR="0010056B" w:rsidP="0010056B" w14:paraId="7E2F40C8" w14:textId="77777777">
      <w:pPr>
        <w:spacing w:after="160" w:line="259" w:lineRule="auto"/>
        <w:rPr>
          <w:rFonts w:ascii="Times New Roman" w:eastAsia="Times New Roman" w:hAnsi="Times New Roman"/>
        </w:rPr>
      </w:pPr>
    </w:p>
    <w:p w:rsidR="0010056B" w:rsidP="0010056B" w14:paraId="75D53D20" w14:textId="77777777">
      <w:pPr>
        <w:spacing w:after="160" w:line="259" w:lineRule="auto"/>
        <w:rPr>
          <w:rFonts w:ascii="Times New Roman" w:eastAsia="Times New Roman" w:hAnsi="Times New Roman"/>
        </w:rPr>
      </w:pPr>
    </w:p>
    <w:p w:rsidR="0010056B" w:rsidP="0010056B" w14:paraId="1096FA3A" w14:textId="77777777">
      <w:pPr>
        <w:spacing w:after="160" w:line="259" w:lineRule="auto"/>
        <w:rPr>
          <w:rFonts w:ascii="Times New Roman" w:eastAsia="Times New Roman" w:hAnsi="Times New Roman"/>
        </w:rPr>
      </w:pPr>
    </w:p>
    <w:p w:rsidR="0010056B" w:rsidP="0010056B" w14:paraId="0B0A3174" w14:textId="77777777">
      <w:pPr>
        <w:spacing w:after="160" w:line="259" w:lineRule="auto"/>
        <w:rPr>
          <w:rFonts w:ascii="Times New Roman" w:eastAsia="Times New Roman" w:hAnsi="Times New Roman"/>
        </w:rPr>
      </w:pPr>
    </w:p>
    <w:p w:rsidR="0010056B" w:rsidP="0010056B" w14:paraId="2117F354" w14:textId="77777777">
      <w:pPr>
        <w:spacing w:after="160" w:line="259" w:lineRule="auto"/>
        <w:rPr>
          <w:rFonts w:ascii="Times New Roman" w:eastAsia="Times New Roman" w:hAnsi="Times New Roman"/>
        </w:rPr>
      </w:pPr>
    </w:p>
    <w:p w:rsidR="0010056B" w:rsidP="0010056B" w14:paraId="2EDE9C3B" w14:textId="77777777">
      <w:pPr>
        <w:spacing w:after="160" w:line="259" w:lineRule="auto"/>
        <w:rPr>
          <w:rFonts w:ascii="Times New Roman" w:eastAsia="Times New Roman" w:hAnsi="Times New Roman"/>
        </w:rPr>
      </w:pPr>
    </w:p>
    <w:p w:rsidR="0010056B" w:rsidP="0010056B" w14:paraId="2D1C5E8C" w14:textId="77777777">
      <w:pPr>
        <w:spacing w:after="160" w:line="259" w:lineRule="auto"/>
        <w:rPr>
          <w:rFonts w:ascii="Arial" w:hAnsi="Arial"/>
          <w:sz w:val="24"/>
          <w:szCs w:val="24"/>
        </w:rPr>
      </w:pPr>
    </w:p>
    <w:p w:rsidR="0010056B" w:rsidRPr="00D40CEB" w:rsidP="0010056B" w14:paraId="3463F5E7" w14:textId="77777777">
      <w:pPr>
        <w:spacing w:after="160" w:line="259" w:lineRule="auto"/>
        <w:rPr>
          <w:rFonts w:ascii="Arial" w:hAnsi="Arial"/>
          <w:sz w:val="24"/>
          <w:szCs w:val="24"/>
        </w:rPr>
      </w:pPr>
      <w:r>
        <w:rPr>
          <w:rFonts w:ascii="Arial" w:hAnsi="Arial"/>
          <w:sz w:val="24"/>
          <w:szCs w:val="24"/>
        </w:rPr>
        <w:t>After clicking the “New Enquiry” button, the following screen will appear:</w:t>
      </w:r>
    </w:p>
    <w:p w:rsidR="0010056B" w:rsidP="0010056B" w14:paraId="79DD7EF9" w14:textId="4371D824">
      <w:pPr>
        <w:spacing w:after="160" w:line="259" w:lineRule="auto"/>
        <w:rPr>
          <w:rFonts w:ascii="Times New Roman" w:eastAsia="Times New Roman" w:hAnsi="Times New Roman"/>
        </w:rPr>
      </w:pPr>
      <w:r>
        <w:rPr>
          <w:noProof/>
        </w:rPr>
        <w:drawing>
          <wp:anchor distT="0" distB="0" distL="114300" distR="114300" simplePos="0" relativeHeight="251662336" behindDoc="1" locked="0" layoutInCell="1" allowOverlap="1">
            <wp:simplePos x="0" y="0"/>
            <wp:positionH relativeFrom="column">
              <wp:posOffset>0</wp:posOffset>
            </wp:positionH>
            <wp:positionV relativeFrom="paragraph">
              <wp:posOffset>142875</wp:posOffset>
            </wp:positionV>
            <wp:extent cx="4298315" cy="4003040"/>
            <wp:effectExtent l="0" t="0" r="6985"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r="9975"/>
                    <a:stretch>
                      <a:fillRect/>
                    </a:stretch>
                  </pic:blipFill>
                  <pic:spPr bwMode="auto">
                    <a:xfrm>
                      <a:off x="0" y="0"/>
                      <a:ext cx="4298315" cy="40030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56B" w:rsidP="0010056B" w14:paraId="415D116A" w14:textId="77777777">
      <w:pPr>
        <w:spacing w:after="160" w:line="259" w:lineRule="auto"/>
        <w:rPr>
          <w:rFonts w:ascii="Times New Roman" w:eastAsia="Times New Roman" w:hAnsi="Times New Roman"/>
        </w:rPr>
      </w:pPr>
    </w:p>
    <w:p w:rsidR="0010056B" w:rsidP="0010056B" w14:paraId="2A71EC32" w14:textId="77777777">
      <w:pPr>
        <w:spacing w:after="160" w:line="259" w:lineRule="auto"/>
        <w:rPr>
          <w:rFonts w:ascii="Arial" w:hAnsi="Arial"/>
          <w:bCs/>
          <w:color w:val="0070C0"/>
          <w:sz w:val="24"/>
          <w:szCs w:val="24"/>
          <w:u w:val="single"/>
        </w:rPr>
      </w:pPr>
      <w:r>
        <w:rPr>
          <w:rFonts w:ascii="Times New Roman" w:eastAsia="Times New Roman" w:hAnsi="Times New Roman"/>
        </w:rPr>
        <w:br w:type="page"/>
      </w:r>
      <w:r w:rsidRPr="0021675F">
        <w:rPr>
          <w:rFonts w:ascii="Arial" w:hAnsi="Arial"/>
          <w:bCs/>
          <w:color w:val="0070C0"/>
          <w:sz w:val="24"/>
          <w:szCs w:val="24"/>
          <w:u w:val="single"/>
        </w:rPr>
        <w:t>Submission of documents via My</w:t>
      </w:r>
      <w:r>
        <w:rPr>
          <w:rFonts w:ascii="Arial" w:hAnsi="Arial"/>
          <w:bCs/>
          <w:color w:val="0070C0"/>
          <w:sz w:val="24"/>
          <w:szCs w:val="24"/>
          <w:u w:val="single"/>
        </w:rPr>
        <w:t xml:space="preserve"> </w:t>
      </w:r>
      <w:r w:rsidRPr="0021675F">
        <w:rPr>
          <w:rFonts w:ascii="Arial" w:hAnsi="Arial"/>
          <w:bCs/>
          <w:color w:val="0070C0"/>
          <w:sz w:val="24"/>
          <w:szCs w:val="24"/>
          <w:u w:val="single"/>
        </w:rPr>
        <w:t>Mailbox service</w:t>
      </w:r>
      <w:r>
        <w:rPr>
          <w:rFonts w:ascii="Arial" w:hAnsi="Arial"/>
          <w:bCs/>
          <w:color w:val="0070C0"/>
          <w:sz w:val="24"/>
          <w:szCs w:val="24"/>
          <w:u w:val="single"/>
        </w:rPr>
        <w:t xml:space="preserve"> (cont’)</w:t>
      </w:r>
    </w:p>
    <w:p w:rsidR="0010056B" w:rsidP="0010056B" w14:paraId="6F7F0816" w14:textId="77777777">
      <w:pPr>
        <w:spacing w:after="160" w:line="259" w:lineRule="auto"/>
        <w:rPr>
          <w:rFonts w:ascii="Arial" w:hAnsi="Arial"/>
          <w:bCs/>
          <w:color w:val="0070C0"/>
          <w:sz w:val="24"/>
          <w:szCs w:val="24"/>
          <w:u w:val="single"/>
        </w:rPr>
      </w:pPr>
    </w:p>
    <w:bookmarkStart w:id="1" w:name="mmsub1"/>
    <w:p w:rsidR="0010056B" w:rsidP="0010056B" w14:paraId="77663098" w14:textId="77777777">
      <w:pPr>
        <w:numPr>
          <w:ilvl w:val="0"/>
          <w:numId w:val="2"/>
        </w:numPr>
        <w:spacing w:after="160" w:line="259" w:lineRule="auto"/>
        <w:rPr>
          <w:rFonts w:ascii="Arial" w:hAnsi="Arial"/>
          <w:bCs/>
          <w:color w:val="0070C0"/>
          <w:sz w:val="24"/>
          <w:szCs w:val="24"/>
        </w:rPr>
      </w:pPr>
      <w:r>
        <w:rPr>
          <w:rFonts w:ascii="Arial" w:hAnsi="Arial"/>
          <w:bCs/>
          <w:color w:val="0070C0"/>
          <w:sz w:val="24"/>
          <w:szCs w:val="24"/>
        </w:rPr>
        <w:fldChar w:fldCharType="begin"/>
      </w:r>
      <w:r>
        <w:rPr>
          <w:rFonts w:ascii="Arial" w:hAnsi="Arial"/>
          <w:bCs/>
          <w:color w:val="0070C0"/>
          <w:sz w:val="24"/>
          <w:szCs w:val="24"/>
        </w:rPr>
        <w:instrText xml:space="preserve"> HYPERLINK  \l "mmsub" </w:instrText>
      </w:r>
      <w:r>
        <w:rPr>
          <w:rFonts w:ascii="Arial" w:hAnsi="Arial"/>
          <w:bCs/>
          <w:color w:val="0070C0"/>
          <w:sz w:val="24"/>
          <w:szCs w:val="24"/>
        </w:rPr>
        <w:fldChar w:fldCharType="separate"/>
      </w:r>
      <w:r w:rsidRPr="001601AC">
        <w:rPr>
          <w:rStyle w:val="Hyperlink"/>
          <w:rFonts w:ascii="Arial" w:hAnsi="Arial"/>
          <w:bCs/>
          <w:sz w:val="24"/>
          <w:szCs w:val="24"/>
        </w:rPr>
        <w:t>Submission of documents for the organisation</w:t>
      </w:r>
      <w:r>
        <w:rPr>
          <w:rFonts w:ascii="Arial" w:hAnsi="Arial"/>
          <w:bCs/>
          <w:color w:val="0070C0"/>
          <w:sz w:val="24"/>
          <w:szCs w:val="24"/>
        </w:rPr>
        <w:fldChar w:fldCharType="end"/>
      </w:r>
    </w:p>
    <w:bookmarkEnd w:id="1"/>
    <w:p w:rsidR="0010056B" w:rsidP="0010056B" w14:paraId="26633A1F" w14:textId="77777777">
      <w:pPr>
        <w:numPr>
          <w:ilvl w:val="0"/>
          <w:numId w:val="3"/>
        </w:numPr>
        <w:spacing w:after="160" w:line="259" w:lineRule="auto"/>
        <w:rPr>
          <w:rFonts w:ascii="Arial" w:hAnsi="Arial"/>
          <w:bCs/>
          <w:color w:val="0070C0"/>
          <w:sz w:val="24"/>
          <w:szCs w:val="24"/>
        </w:rPr>
      </w:pPr>
      <w:r>
        <w:rPr>
          <w:rFonts w:ascii="Arial" w:hAnsi="Arial"/>
          <w:sz w:val="24"/>
          <w:szCs w:val="24"/>
        </w:rPr>
        <w:t>Under “Enquiry For”, select “My Organisation” and under ”Scheme”,  select “MediSave / MediShield Life” as shown:</w:t>
      </w:r>
    </w:p>
    <w:p w:rsidR="0010056B" w:rsidP="0010056B" w14:paraId="47B97753" w14:textId="169C3574">
      <w:pPr>
        <w:spacing w:after="160" w:line="259" w:lineRule="auto"/>
        <w:rPr>
          <w:noProof/>
        </w:rPr>
      </w:pPr>
      <w:r>
        <w:rPr>
          <w:noProof/>
        </w:rPr>
        <mc:AlternateContent>
          <mc:Choice Requires="wps">
            <w:drawing>
              <wp:anchor distT="0" distB="0" distL="114300" distR="114300" simplePos="0" relativeHeight="251667456" behindDoc="0" locked="0" layoutInCell="1" allowOverlap="1">
                <wp:simplePos x="0" y="0"/>
                <wp:positionH relativeFrom="column">
                  <wp:posOffset>-342900</wp:posOffset>
                </wp:positionH>
                <wp:positionV relativeFrom="paragraph">
                  <wp:posOffset>932815</wp:posOffset>
                </wp:positionV>
                <wp:extent cx="323850" cy="171450"/>
                <wp:effectExtent l="9525" t="17780" r="19050" b="20320"/>
                <wp:wrapNone/>
                <wp:docPr id="10" name="Arrow: Right 10"/>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3850" cy="171450"/>
                        </a:xfrm>
                        <a:prstGeom prst="rightArrow">
                          <a:avLst>
                            <a:gd name="adj1" fmla="val 50000"/>
                            <a:gd name="adj2" fmla="val 47222"/>
                          </a:avLst>
                        </a:prstGeom>
                        <a:solidFill>
                          <a:srgbClr val="0070C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rrow: Right 10" o:spid="_x0000_s1032" type="#_x0000_t13" style="width:25.5pt;height:13.5pt;margin-top:73.45pt;margin-left:-27pt;mso-height-percent:0;mso-height-relative:page;mso-width-percent:0;mso-width-relative:page;mso-wrap-distance-bottom:0;mso-wrap-distance-left:9pt;mso-wrap-distance-right:9pt;mso-wrap-distance-top:0;mso-wrap-style:square;position:absolute;visibility:visible;v-text-anchor:top;z-index:251668480" fillcolor="#0070c0"/>
            </w:pict>
          </mc:Fallback>
        </mc:AlternateContent>
      </w:r>
      <w:r>
        <w:rPr>
          <w:noProof/>
        </w:rPr>
        <mc:AlternateContent>
          <mc:Choice Requires="wps">
            <w:drawing>
              <wp:anchor distT="0" distB="0" distL="114300" distR="114300" simplePos="0" relativeHeight="251663360" behindDoc="0" locked="0" layoutInCell="1" allowOverlap="1">
                <wp:simplePos x="0" y="0"/>
                <wp:positionH relativeFrom="column">
                  <wp:posOffset>-409575</wp:posOffset>
                </wp:positionH>
                <wp:positionV relativeFrom="paragraph">
                  <wp:posOffset>1351915</wp:posOffset>
                </wp:positionV>
                <wp:extent cx="323850" cy="171450"/>
                <wp:effectExtent l="9525" t="17780" r="19050" b="20320"/>
                <wp:wrapNone/>
                <wp:docPr id="9" name="Arrow: Right 9"/>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3850" cy="171450"/>
                        </a:xfrm>
                        <a:prstGeom prst="rightArrow">
                          <a:avLst>
                            <a:gd name="adj1" fmla="val 50000"/>
                            <a:gd name="adj2" fmla="val 47222"/>
                          </a:avLst>
                        </a:prstGeom>
                        <a:solidFill>
                          <a:srgbClr val="0070C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rrow: Right 9" o:spid="_x0000_s1033" type="#_x0000_t13" style="width:25.5pt;height:13.5pt;margin-top:106.45pt;margin-left:-32.25pt;mso-height-percent:0;mso-height-relative:page;mso-width-percent:0;mso-width-relative:page;mso-wrap-distance-bottom:0;mso-wrap-distance-left:9pt;mso-wrap-distance-right:9pt;mso-wrap-distance-top:0;mso-wrap-style:square;position:absolute;visibility:visible;v-text-anchor:top;z-index:251664384" fillcolor="#0070c0"/>
            </w:pict>
          </mc:Fallback>
        </mc:AlternateContent>
      </w:r>
      <w:r w:rsidRPr="0077328C">
        <w:rPr>
          <w:noProof/>
        </w:rPr>
        <w:drawing>
          <wp:inline distT="0" distB="0" distL="0" distR="0">
            <wp:extent cx="4524375" cy="4229100"/>
            <wp:effectExtent l="0" t="0" r="952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1"/>
                    <pic:cNvPicPr>
                      <a:picLocks noChangeAspect="1" noChangeArrowheads="1"/>
                    </pic:cNvPicPr>
                  </pic:nvPicPr>
                  <pic:blipFill>
                    <a:blip xmlns:r="http://schemas.openxmlformats.org/officeDocument/2006/relationships" r:embed="rId8">
                      <a:extLst>
                        <a:ext xmlns:a="http://schemas.openxmlformats.org/drawingml/2006/main" uri="{28A0092B-C50C-407E-A947-70E740481C1C}">
                          <a14:useLocalDpi xmlns:a14="http://schemas.microsoft.com/office/drawing/2010/main" val="0"/>
                        </a:ext>
                      </a:extLst>
                    </a:blip>
                    <a:stretch>
                      <a:fillRect/>
                    </a:stretch>
                  </pic:blipFill>
                  <pic:spPr bwMode="auto">
                    <a:xfrm>
                      <a:off x="0" y="0"/>
                      <a:ext cx="4524375" cy="4229100"/>
                    </a:xfrm>
                    <a:prstGeom prst="rect">
                      <a:avLst/>
                    </a:prstGeom>
                    <a:noFill/>
                    <a:ln>
                      <a:noFill/>
                    </a:ln>
                  </pic:spPr>
                </pic:pic>
              </a:graphicData>
            </a:graphic>
          </wp:inline>
        </w:drawing>
      </w:r>
    </w:p>
    <w:p w:rsidR="0010056B" w:rsidP="0010056B" w14:paraId="3123909B" w14:textId="77777777">
      <w:pPr>
        <w:spacing w:after="160" w:line="259" w:lineRule="auto"/>
        <w:rPr>
          <w:noProof/>
        </w:rPr>
      </w:pPr>
    </w:p>
    <w:p w:rsidR="0010056B" w:rsidP="0010056B" w14:paraId="3C6F61E6" w14:textId="77777777">
      <w:pPr>
        <w:spacing w:after="160" w:line="259" w:lineRule="auto"/>
        <w:ind w:left="360"/>
        <w:rPr>
          <w:rFonts w:ascii="Arial" w:hAnsi="Arial"/>
          <w:bCs/>
          <w:color w:val="0070C0"/>
          <w:sz w:val="24"/>
          <w:szCs w:val="24"/>
          <w:u w:val="single"/>
        </w:rPr>
      </w:pPr>
      <w:r>
        <w:rPr>
          <w:noProof/>
        </w:rPr>
        <w:br w:type="page"/>
      </w:r>
      <w:r w:rsidRPr="0021675F">
        <w:rPr>
          <w:rFonts w:ascii="Arial" w:hAnsi="Arial"/>
          <w:bCs/>
          <w:color w:val="0070C0"/>
          <w:sz w:val="24"/>
          <w:szCs w:val="24"/>
          <w:u w:val="single"/>
        </w:rPr>
        <w:t>Submission of documents via My</w:t>
      </w:r>
      <w:r>
        <w:rPr>
          <w:rFonts w:ascii="Arial" w:hAnsi="Arial"/>
          <w:bCs/>
          <w:color w:val="0070C0"/>
          <w:sz w:val="24"/>
          <w:szCs w:val="24"/>
          <w:u w:val="single"/>
        </w:rPr>
        <w:t xml:space="preserve"> </w:t>
      </w:r>
      <w:r w:rsidRPr="0021675F">
        <w:rPr>
          <w:rFonts w:ascii="Arial" w:hAnsi="Arial"/>
          <w:bCs/>
          <w:color w:val="0070C0"/>
          <w:sz w:val="24"/>
          <w:szCs w:val="24"/>
          <w:u w:val="single"/>
        </w:rPr>
        <w:t>Mailbox service</w:t>
      </w:r>
      <w:r>
        <w:rPr>
          <w:rFonts w:ascii="Arial" w:hAnsi="Arial"/>
          <w:bCs/>
          <w:color w:val="0070C0"/>
          <w:sz w:val="24"/>
          <w:szCs w:val="24"/>
          <w:u w:val="single"/>
        </w:rPr>
        <w:t xml:space="preserve"> (cont’)</w:t>
      </w:r>
    </w:p>
    <w:p w:rsidR="0010056B" w:rsidP="0010056B" w14:paraId="180B9B5C" w14:textId="77777777">
      <w:pPr>
        <w:spacing w:after="160" w:line="259" w:lineRule="auto"/>
        <w:ind w:left="360"/>
        <w:rPr>
          <w:rFonts w:ascii="Arial" w:hAnsi="Arial"/>
          <w:sz w:val="24"/>
          <w:szCs w:val="24"/>
        </w:rPr>
      </w:pPr>
    </w:p>
    <w:p w:rsidR="0010056B" w:rsidP="0010056B" w14:paraId="1053D3FE" w14:textId="77777777">
      <w:pPr>
        <w:numPr>
          <w:ilvl w:val="0"/>
          <w:numId w:val="3"/>
        </w:numPr>
        <w:spacing w:after="160" w:line="259" w:lineRule="auto"/>
        <w:rPr>
          <w:rFonts w:ascii="Arial" w:hAnsi="Arial"/>
          <w:bCs/>
          <w:color w:val="0070C0"/>
          <w:sz w:val="24"/>
          <w:szCs w:val="24"/>
        </w:rPr>
      </w:pPr>
      <w:r>
        <w:rPr>
          <w:rFonts w:ascii="Arial" w:hAnsi="Arial"/>
          <w:sz w:val="24"/>
          <w:szCs w:val="24"/>
        </w:rPr>
        <w:t>Under “Category”, select “Accreditation” as shown:</w:t>
      </w:r>
    </w:p>
    <w:p w:rsidR="0010056B" w:rsidP="0010056B" w14:paraId="7AF87A42" w14:textId="77777777">
      <w:pPr>
        <w:spacing w:after="160" w:line="259" w:lineRule="auto"/>
        <w:ind w:left="360"/>
        <w:rPr>
          <w:noProof/>
        </w:rPr>
      </w:pPr>
    </w:p>
    <w:p w:rsidR="0010056B" w:rsidP="0010056B" w14:paraId="29771EA7" w14:textId="3E2424EF">
      <w:pPr>
        <w:spacing w:after="160" w:line="259" w:lineRule="auto"/>
        <w:ind w:left="360"/>
        <w:rPr>
          <w:noProof/>
        </w:rPr>
      </w:pPr>
      <w:r w:rsidRPr="0077328C">
        <w:rPr>
          <w:noProof/>
        </w:rPr>
        <w:drawing>
          <wp:inline distT="0" distB="0" distL="0" distR="0">
            <wp:extent cx="4524375" cy="482917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a:picLocks noChangeAspect="1" noChangeArrowheads="1"/>
                    </pic:cNvPicPr>
                  </pic:nvPicPr>
                  <pic:blipFill>
                    <a:blip xmlns:r="http://schemas.openxmlformats.org/officeDocument/2006/relationships" r:embed="rId9">
                      <a:extLst>
                        <a:ext xmlns:a="http://schemas.openxmlformats.org/drawingml/2006/main" uri="{28A0092B-C50C-407E-A947-70E740481C1C}">
                          <a14:useLocalDpi xmlns:a14="http://schemas.microsoft.com/office/drawing/2010/main" val="0"/>
                        </a:ext>
                      </a:extLst>
                    </a:blip>
                    <a:stretch>
                      <a:fillRect/>
                    </a:stretch>
                  </pic:blipFill>
                  <pic:spPr bwMode="auto">
                    <a:xfrm>
                      <a:off x="0" y="0"/>
                      <a:ext cx="4524375" cy="4829175"/>
                    </a:xfrm>
                    <a:prstGeom prst="rect">
                      <a:avLst/>
                    </a:prstGeom>
                    <a:noFill/>
                    <a:ln>
                      <a:noFill/>
                    </a:ln>
                  </pic:spPr>
                </pic:pic>
              </a:graphicData>
            </a:graphic>
          </wp:inline>
        </w:drawing>
      </w:r>
    </w:p>
    <w:p w:rsidR="0010056B" w:rsidP="0010056B" w14:paraId="59DFBD11" w14:textId="77777777">
      <w:pPr>
        <w:spacing w:after="160" w:line="259" w:lineRule="auto"/>
        <w:ind w:left="360"/>
        <w:rPr>
          <w:noProof/>
        </w:rPr>
      </w:pPr>
    </w:p>
    <w:p w:rsidR="0010056B" w:rsidRPr="008C0489" w:rsidP="0010056B" w14:paraId="77650B31" w14:textId="77777777">
      <w:pPr>
        <w:spacing w:after="160" w:line="259" w:lineRule="auto"/>
        <w:ind w:firstLine="360"/>
        <w:rPr>
          <w:rFonts w:ascii="Arial" w:hAnsi="Arial"/>
          <w:bCs/>
          <w:color w:val="0070C0"/>
          <w:sz w:val="24"/>
          <w:szCs w:val="24"/>
        </w:rPr>
      </w:pPr>
      <w:r>
        <w:rPr>
          <w:rFonts w:ascii="Arial" w:hAnsi="Arial"/>
          <w:sz w:val="24"/>
          <w:szCs w:val="24"/>
        </w:rPr>
        <w:br w:type="page"/>
      </w:r>
      <w:r w:rsidRPr="0021675F">
        <w:rPr>
          <w:rFonts w:ascii="Arial" w:hAnsi="Arial"/>
          <w:bCs/>
          <w:color w:val="0070C0"/>
          <w:sz w:val="24"/>
          <w:szCs w:val="24"/>
          <w:u w:val="single"/>
        </w:rPr>
        <w:t>Submission of documents via My</w:t>
      </w:r>
      <w:r>
        <w:rPr>
          <w:rFonts w:ascii="Arial" w:hAnsi="Arial"/>
          <w:bCs/>
          <w:color w:val="0070C0"/>
          <w:sz w:val="24"/>
          <w:szCs w:val="24"/>
          <w:u w:val="single"/>
        </w:rPr>
        <w:t xml:space="preserve"> </w:t>
      </w:r>
      <w:r w:rsidRPr="0021675F">
        <w:rPr>
          <w:rFonts w:ascii="Arial" w:hAnsi="Arial"/>
          <w:bCs/>
          <w:color w:val="0070C0"/>
          <w:sz w:val="24"/>
          <w:szCs w:val="24"/>
          <w:u w:val="single"/>
        </w:rPr>
        <w:t>Mailbox service</w:t>
      </w:r>
      <w:r>
        <w:rPr>
          <w:rFonts w:ascii="Arial" w:hAnsi="Arial"/>
          <w:bCs/>
          <w:color w:val="0070C0"/>
          <w:sz w:val="24"/>
          <w:szCs w:val="24"/>
          <w:u w:val="single"/>
        </w:rPr>
        <w:t xml:space="preserve"> (cont’)</w:t>
      </w:r>
    </w:p>
    <w:p w:rsidR="0010056B" w:rsidRPr="008C0489" w:rsidP="0010056B" w14:paraId="7A6B44B8" w14:textId="77777777">
      <w:pPr>
        <w:spacing w:after="160" w:line="259" w:lineRule="auto"/>
        <w:ind w:left="720"/>
        <w:rPr>
          <w:rFonts w:ascii="Arial" w:hAnsi="Arial"/>
          <w:bCs/>
          <w:color w:val="0070C0"/>
          <w:sz w:val="24"/>
          <w:szCs w:val="24"/>
        </w:rPr>
      </w:pPr>
    </w:p>
    <w:p w:rsidR="0010056B" w:rsidRPr="00C71A15" w:rsidP="0010056B" w14:paraId="003832AB" w14:textId="4B409368">
      <w:pPr>
        <w:numPr>
          <w:ilvl w:val="0"/>
          <w:numId w:val="3"/>
        </w:numPr>
        <w:spacing w:after="160" w:line="259" w:lineRule="auto"/>
        <w:rPr>
          <w:rFonts w:ascii="Arial" w:hAnsi="Arial"/>
          <w:bCs/>
          <w:color w:val="0070C0"/>
          <w:sz w:val="24"/>
          <w:szCs w:val="24"/>
        </w:rPr>
      </w:pPr>
      <w:r>
        <w:rPr>
          <w:rFonts w:ascii="Arial" w:hAnsi="Arial"/>
          <w:sz w:val="24"/>
          <w:szCs w:val="24"/>
        </w:rPr>
        <w:t>Under “Message”, please include the subject “Application for MBE”, business owner’s name and clinic(s)’ name(s) as shown:</w:t>
      </w:r>
    </w:p>
    <w:p w:rsidR="0010056B" w:rsidP="0010056B" w14:paraId="06FC8C49" w14:textId="1344E24D">
      <w:pPr>
        <w:spacing w:after="160" w:line="259" w:lineRule="auto"/>
        <w:rPr>
          <w:rFonts w:ascii="Arial" w:hAnsi="Arial"/>
          <w:bCs/>
          <w:color w:val="0070C0"/>
          <w:sz w:val="24"/>
          <w:szCs w:val="24"/>
        </w:rPr>
      </w:pPr>
      <w:r>
        <w:rPr>
          <w:rFonts w:ascii="Arial" w:hAnsi="Arial"/>
          <w:bCs/>
          <w:noProof/>
          <w:color w:val="0070C0"/>
          <w:sz w:val="24"/>
          <w:szCs w:val="24"/>
        </w:rPr>
        <w:drawing>
          <wp:anchor distT="0" distB="0" distL="114300" distR="114300" simplePos="0" relativeHeight="251669504" behindDoc="1" locked="0" layoutInCell="1" allowOverlap="1">
            <wp:simplePos x="0" y="0"/>
            <wp:positionH relativeFrom="column">
              <wp:posOffset>133350</wp:posOffset>
            </wp:positionH>
            <wp:positionV relativeFrom="paragraph">
              <wp:posOffset>-3810</wp:posOffset>
            </wp:positionV>
            <wp:extent cx="4250690" cy="2774950"/>
            <wp:effectExtent l="0" t="0" r="0" b="635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l="998" t="30679" r="9975"/>
                    <a:stretch>
                      <a:fillRect/>
                    </a:stretch>
                  </pic:blipFill>
                  <pic:spPr bwMode="auto">
                    <a:xfrm>
                      <a:off x="0" y="0"/>
                      <a:ext cx="4250690" cy="27749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056B" w:rsidP="0010056B" w14:paraId="219E8EE9" w14:textId="77777777">
      <w:pPr>
        <w:spacing w:after="160" w:line="259" w:lineRule="auto"/>
        <w:rPr>
          <w:rFonts w:ascii="Arial" w:hAnsi="Arial"/>
          <w:bCs/>
          <w:color w:val="0070C0"/>
          <w:sz w:val="24"/>
          <w:szCs w:val="24"/>
        </w:rPr>
      </w:pPr>
    </w:p>
    <w:p w:rsidR="0010056B" w:rsidP="0010056B" w14:paraId="5ADD3FF3" w14:textId="458556D8">
      <w:pPr>
        <w:spacing w:after="160" w:line="259" w:lineRule="auto"/>
        <w:rPr>
          <w:rFonts w:ascii="Arial" w:hAnsi="Arial"/>
          <w:bCs/>
          <w:color w:val="0070C0"/>
          <w:sz w:val="24"/>
          <w:szCs w:val="24"/>
        </w:rPr>
      </w:pPr>
      <w:r>
        <w:rPr>
          <w:rFonts w:ascii="Arial" w:hAnsi="Arial"/>
          <w:bCs/>
          <w:noProof/>
          <w:color w:val="0070C0"/>
          <w:sz w:val="24"/>
          <w:szCs w:val="24"/>
        </w:rPr>
        <mc:AlternateContent>
          <mc:Choice Requires="wps">
            <w:drawing>
              <wp:anchor distT="0" distB="0" distL="114300" distR="114300" simplePos="0" relativeHeight="251672576" behindDoc="0" locked="0" layoutInCell="1" allowOverlap="1">
                <wp:simplePos x="0" y="0"/>
                <wp:positionH relativeFrom="column">
                  <wp:posOffset>-257175</wp:posOffset>
                </wp:positionH>
                <wp:positionV relativeFrom="paragraph">
                  <wp:posOffset>251460</wp:posOffset>
                </wp:positionV>
                <wp:extent cx="323850" cy="171450"/>
                <wp:effectExtent l="9525" t="17780" r="19050" b="20320"/>
                <wp:wrapNone/>
                <wp:docPr id="7" name="Arrow: Right 7"/>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3850" cy="171450"/>
                        </a:xfrm>
                        <a:prstGeom prst="rightArrow">
                          <a:avLst>
                            <a:gd name="adj1" fmla="val 50000"/>
                            <a:gd name="adj2" fmla="val 47222"/>
                          </a:avLst>
                        </a:prstGeom>
                        <a:solidFill>
                          <a:srgbClr val="0070C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rrow: Right 7" o:spid="_x0000_s1034" type="#_x0000_t13" style="width:25.5pt;height:13.5pt;margin-top:19.8pt;margin-left:-20.25pt;mso-height-percent:0;mso-height-relative:page;mso-width-percent:0;mso-width-relative:page;mso-wrap-distance-bottom:0;mso-wrap-distance-left:9pt;mso-wrap-distance-right:9pt;mso-wrap-distance-top:0;mso-wrap-style:square;position:absolute;visibility:visible;v-text-anchor:top;z-index:251673600" fillcolor="#0070c0"/>
            </w:pict>
          </mc:Fallback>
        </mc:AlternateContent>
      </w:r>
    </w:p>
    <w:p w:rsidR="0010056B" w:rsidP="0010056B" w14:paraId="74EB2A86" w14:textId="4F5D5DD6">
      <w:pPr>
        <w:spacing w:after="160" w:line="259" w:lineRule="auto"/>
        <w:rPr>
          <w:rFonts w:ascii="Arial" w:hAnsi="Arial"/>
          <w:bCs/>
          <w:color w:val="0070C0"/>
          <w:sz w:val="24"/>
          <w:szCs w:val="24"/>
        </w:rPr>
      </w:pPr>
      <w:r>
        <w:rPr>
          <w:noProof/>
        </w:rPr>
        <mc:AlternateContent>
          <mc:Choice Requires="wps">
            <w:drawing>
              <wp:anchor distT="45720" distB="45720" distL="114300" distR="114300" simplePos="0" relativeHeight="251670528" behindDoc="0" locked="0" layoutInCell="1" allowOverlap="1">
                <wp:simplePos x="0" y="0"/>
                <wp:positionH relativeFrom="column">
                  <wp:posOffset>209550</wp:posOffset>
                </wp:positionH>
                <wp:positionV relativeFrom="paragraph">
                  <wp:posOffset>114300</wp:posOffset>
                </wp:positionV>
                <wp:extent cx="3928745" cy="1755521"/>
                <wp:effectExtent l="9525" t="9525" r="5080" b="7620"/>
                <wp:wrapSquare wrapText="bothSides"/>
                <wp:docPr id="6" name="Text Box 6"/>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928745" cy="1755521"/>
                        </a:xfrm>
                        <a:prstGeom prst="rect">
                          <a:avLst/>
                        </a:prstGeom>
                        <a:solidFill>
                          <a:srgbClr val="FFFFFF"/>
                        </a:solidFill>
                        <a:ln w="9525">
                          <a:solidFill>
                            <a:srgbClr val="000000"/>
                          </a:solidFill>
                          <a:miter lim="800000"/>
                          <a:headEnd/>
                          <a:tailEnd/>
                        </a:ln>
                      </wps:spPr>
                      <wps:txbx>
                        <w:txbxContent>
                          <w:p w:rsidR="0010056B" w:rsidP="0010056B" w14:textId="514A32B5">
                            <w:pPr>
                              <w:rPr>
                                <w:color w:val="FF0000"/>
                                <w:sz w:val="28"/>
                                <w:szCs w:val="28"/>
                              </w:rPr>
                            </w:pPr>
                            <w:r>
                              <w:rPr>
                                <w:color w:val="FF0000"/>
                                <w:sz w:val="28"/>
                                <w:szCs w:val="28"/>
                              </w:rPr>
                              <w:t>Application for MBE</w:t>
                            </w:r>
                          </w:p>
                          <w:p w:rsidR="0010056B" w:rsidRPr="000242C4" w:rsidP="0010056B" w14:textId="38D3E068">
                            <w:pPr>
                              <w:rPr>
                                <w:color w:val="FF0000"/>
                                <w:sz w:val="28"/>
                                <w:szCs w:val="28"/>
                              </w:rPr>
                            </w:pPr>
                            <w:r w:rsidRPr="000242C4">
                              <w:rPr>
                                <w:color w:val="FF0000"/>
                                <w:sz w:val="28"/>
                                <w:szCs w:val="28"/>
                              </w:rPr>
                              <w:t>ABC Clinic Pte Ltd</w:t>
                            </w:r>
                          </w:p>
                          <w:p w:rsidR="0010056B" w:rsidRPr="000242C4" w:rsidP="0010056B" w14:textId="77777777">
                            <w:pPr>
                              <w:rPr>
                                <w:color w:val="FF0000"/>
                                <w:sz w:val="28"/>
                                <w:szCs w:val="28"/>
                              </w:rPr>
                            </w:pPr>
                            <w:r w:rsidRPr="000242C4">
                              <w:rPr>
                                <w:color w:val="FF0000"/>
                                <w:sz w:val="28"/>
                                <w:szCs w:val="28"/>
                              </w:rPr>
                              <w:t>ABC Clinic</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Text Box 6" o:spid="_x0000_s1035" type="#_x0000_t202" style="width:309.35pt;height:42.15pt;margin-top:9pt;margin-left:16.5pt;mso-height-percent:200;mso-height-relative:margin;mso-width-percent:0;mso-width-relative:margin;mso-wrap-distance-bottom:3.6pt;mso-wrap-distance-left:9pt;mso-wrap-distance-right:9pt;mso-wrap-distance-top:3.6pt;mso-wrap-style:square;position:absolute;visibility:visible;v-text-anchor:top;z-index:251671552">
                <v:textbox style="mso-fit-shape-to-text:t">
                  <w:txbxContent>
                    <w:p w:rsidR="0010056B" w:rsidP="0010056B" w14:paraId="3354D145" w14:textId="514A32B5">
                      <w:pPr>
                        <w:rPr>
                          <w:color w:val="FF0000"/>
                          <w:sz w:val="28"/>
                          <w:szCs w:val="28"/>
                        </w:rPr>
                      </w:pPr>
                      <w:r>
                        <w:rPr>
                          <w:color w:val="FF0000"/>
                          <w:sz w:val="28"/>
                          <w:szCs w:val="28"/>
                        </w:rPr>
                        <w:t>Application for MBE</w:t>
                      </w:r>
                    </w:p>
                    <w:p w:rsidR="0010056B" w:rsidRPr="000242C4" w:rsidP="0010056B" w14:paraId="2C68A18E" w14:textId="38D3E068">
                      <w:pPr>
                        <w:rPr>
                          <w:color w:val="FF0000"/>
                          <w:sz w:val="28"/>
                          <w:szCs w:val="28"/>
                        </w:rPr>
                      </w:pPr>
                      <w:r w:rsidRPr="000242C4">
                        <w:rPr>
                          <w:color w:val="FF0000"/>
                          <w:sz w:val="28"/>
                          <w:szCs w:val="28"/>
                        </w:rPr>
                        <w:t>ABC Clinic Pte Ltd</w:t>
                      </w:r>
                    </w:p>
                    <w:p w:rsidR="0010056B" w:rsidRPr="000242C4" w:rsidP="0010056B" w14:paraId="450A9B21" w14:textId="77777777">
                      <w:pPr>
                        <w:rPr>
                          <w:color w:val="FF0000"/>
                          <w:sz w:val="28"/>
                          <w:szCs w:val="28"/>
                        </w:rPr>
                      </w:pPr>
                      <w:r w:rsidRPr="000242C4">
                        <w:rPr>
                          <w:color w:val="FF0000"/>
                          <w:sz w:val="28"/>
                          <w:szCs w:val="28"/>
                        </w:rPr>
                        <w:t>ABC Clinic</w:t>
                      </w:r>
                    </w:p>
                  </w:txbxContent>
                </v:textbox>
                <w10:wrap type="square"/>
              </v:shape>
            </w:pict>
          </mc:Fallback>
        </mc:AlternateContent>
      </w:r>
    </w:p>
    <w:p w:rsidR="0010056B" w:rsidP="0010056B" w14:paraId="7CCB45B8" w14:textId="77777777">
      <w:pPr>
        <w:spacing w:after="160" w:line="259" w:lineRule="auto"/>
        <w:rPr>
          <w:rFonts w:ascii="Arial" w:hAnsi="Arial"/>
          <w:bCs/>
          <w:color w:val="0070C0"/>
          <w:sz w:val="24"/>
          <w:szCs w:val="24"/>
        </w:rPr>
      </w:pPr>
    </w:p>
    <w:p w:rsidR="0010056B" w:rsidP="0010056B" w14:paraId="1D3EAB8B" w14:textId="77777777">
      <w:pPr>
        <w:spacing w:after="160" w:line="259" w:lineRule="auto"/>
        <w:rPr>
          <w:rFonts w:ascii="Arial" w:hAnsi="Arial"/>
          <w:bCs/>
          <w:color w:val="0070C0"/>
          <w:sz w:val="24"/>
          <w:szCs w:val="24"/>
        </w:rPr>
      </w:pPr>
    </w:p>
    <w:p w:rsidR="0010056B" w:rsidP="0010056B" w14:paraId="0847A52D" w14:textId="77777777">
      <w:pPr>
        <w:spacing w:after="160" w:line="259" w:lineRule="auto"/>
        <w:rPr>
          <w:rFonts w:ascii="Arial" w:hAnsi="Arial"/>
          <w:bCs/>
          <w:color w:val="0070C0"/>
          <w:sz w:val="24"/>
          <w:szCs w:val="24"/>
        </w:rPr>
      </w:pPr>
    </w:p>
    <w:p w:rsidR="0010056B" w:rsidP="0010056B" w14:paraId="3F98733C" w14:textId="77777777">
      <w:pPr>
        <w:spacing w:after="160" w:line="259" w:lineRule="auto"/>
        <w:rPr>
          <w:rFonts w:ascii="Arial" w:hAnsi="Arial"/>
          <w:bCs/>
          <w:color w:val="0070C0"/>
          <w:sz w:val="24"/>
          <w:szCs w:val="24"/>
        </w:rPr>
      </w:pPr>
    </w:p>
    <w:p w:rsidR="0010056B" w:rsidP="0010056B" w14:paraId="56898E00" w14:textId="77777777">
      <w:pPr>
        <w:spacing w:after="160" w:line="259" w:lineRule="auto"/>
        <w:rPr>
          <w:rFonts w:ascii="Arial" w:hAnsi="Arial"/>
          <w:bCs/>
          <w:color w:val="0070C0"/>
          <w:sz w:val="24"/>
          <w:szCs w:val="24"/>
        </w:rPr>
      </w:pPr>
    </w:p>
    <w:p w:rsidR="0010056B" w:rsidP="0010056B" w14:paraId="76198198" w14:textId="77777777">
      <w:pPr>
        <w:spacing w:after="160" w:line="259" w:lineRule="auto"/>
        <w:rPr>
          <w:rFonts w:ascii="Arial" w:hAnsi="Arial"/>
          <w:bCs/>
          <w:color w:val="0070C0"/>
          <w:sz w:val="24"/>
          <w:szCs w:val="24"/>
        </w:rPr>
      </w:pPr>
    </w:p>
    <w:p w:rsidR="0010056B" w:rsidP="0010056B" w14:paraId="4B8D9E20" w14:textId="77777777">
      <w:pPr>
        <w:spacing w:after="160" w:line="259" w:lineRule="auto"/>
        <w:ind w:firstLine="360"/>
        <w:rPr>
          <w:rFonts w:ascii="Arial" w:hAnsi="Arial"/>
          <w:bCs/>
          <w:color w:val="0070C0"/>
          <w:sz w:val="24"/>
          <w:szCs w:val="24"/>
        </w:rPr>
      </w:pPr>
      <w:r>
        <w:rPr>
          <w:rFonts w:ascii="Arial" w:hAnsi="Arial"/>
          <w:bCs/>
          <w:color w:val="0070C0"/>
          <w:sz w:val="24"/>
          <w:szCs w:val="24"/>
        </w:rPr>
        <w:br w:type="page"/>
      </w:r>
      <w:r w:rsidRPr="0021675F">
        <w:rPr>
          <w:rFonts w:ascii="Arial" w:hAnsi="Arial"/>
          <w:bCs/>
          <w:color w:val="0070C0"/>
          <w:sz w:val="24"/>
          <w:szCs w:val="24"/>
          <w:u w:val="single"/>
        </w:rPr>
        <w:t>Submission of documents via My</w:t>
      </w:r>
      <w:r>
        <w:rPr>
          <w:rFonts w:ascii="Arial" w:hAnsi="Arial"/>
          <w:bCs/>
          <w:color w:val="0070C0"/>
          <w:sz w:val="24"/>
          <w:szCs w:val="24"/>
          <w:u w:val="single"/>
        </w:rPr>
        <w:t xml:space="preserve"> </w:t>
      </w:r>
      <w:r w:rsidRPr="0021675F">
        <w:rPr>
          <w:rFonts w:ascii="Arial" w:hAnsi="Arial"/>
          <w:bCs/>
          <w:color w:val="0070C0"/>
          <w:sz w:val="24"/>
          <w:szCs w:val="24"/>
          <w:u w:val="single"/>
        </w:rPr>
        <w:t>Mailbox service</w:t>
      </w:r>
      <w:r>
        <w:rPr>
          <w:rFonts w:ascii="Arial" w:hAnsi="Arial"/>
          <w:bCs/>
          <w:color w:val="0070C0"/>
          <w:sz w:val="24"/>
          <w:szCs w:val="24"/>
          <w:u w:val="single"/>
        </w:rPr>
        <w:t xml:space="preserve"> (cont’)</w:t>
      </w:r>
    </w:p>
    <w:p w:rsidR="0010056B" w:rsidP="0010056B" w14:paraId="12F81FD9" w14:textId="77777777">
      <w:pPr>
        <w:spacing w:after="160" w:line="259" w:lineRule="auto"/>
        <w:ind w:left="720"/>
        <w:rPr>
          <w:rFonts w:ascii="Arial" w:hAnsi="Arial"/>
          <w:bCs/>
          <w:sz w:val="24"/>
          <w:szCs w:val="24"/>
        </w:rPr>
      </w:pPr>
    </w:p>
    <w:p w:rsidR="0010056B" w:rsidRPr="008C0489" w:rsidP="0010056B" w14:paraId="53EA82BA" w14:textId="47F83E6C">
      <w:pPr>
        <w:numPr>
          <w:ilvl w:val="0"/>
          <w:numId w:val="3"/>
        </w:numPr>
        <w:spacing w:after="160" w:line="259" w:lineRule="auto"/>
        <w:rPr>
          <w:rFonts w:ascii="Arial" w:hAnsi="Arial"/>
          <w:bCs/>
          <w:sz w:val="24"/>
          <w:szCs w:val="24"/>
        </w:rPr>
      </w:pPr>
      <w:r>
        <w:rPr>
          <w:rFonts w:ascii="Arial" w:hAnsi="Arial"/>
          <w:bCs/>
          <w:sz w:val="24"/>
          <w:szCs w:val="24"/>
        </w:rPr>
        <w:t>U</w:t>
      </w:r>
      <w:r w:rsidRPr="008C0489">
        <w:rPr>
          <w:rFonts w:ascii="Arial" w:hAnsi="Arial"/>
          <w:bCs/>
          <w:sz w:val="24"/>
          <w:szCs w:val="24"/>
        </w:rPr>
        <w:t>pload the required documents by clicking on the “Add Attachments” button</w:t>
      </w:r>
      <w:r>
        <w:rPr>
          <w:rFonts w:ascii="Arial" w:hAnsi="Arial"/>
          <w:bCs/>
          <w:sz w:val="24"/>
          <w:szCs w:val="24"/>
        </w:rPr>
        <w:t xml:space="preserve"> as shown: </w:t>
      </w:r>
    </w:p>
    <w:p w:rsidR="0010056B" w:rsidRPr="00813858" w:rsidP="0010056B" w14:paraId="66A5EA91" w14:textId="7257AE9C">
      <w:pPr>
        <w:spacing w:after="160" w:line="259" w:lineRule="auto"/>
        <w:ind w:left="720"/>
        <w:rPr>
          <w:rFonts w:ascii="Arial" w:hAnsi="Arial"/>
          <w:bCs/>
          <w:color w:val="0070C0"/>
          <w:sz w:val="24"/>
          <w:szCs w:val="24"/>
        </w:rPr>
      </w:pPr>
      <w:r>
        <w:rPr>
          <w:rFonts w:ascii="Arial" w:hAnsi="Arial"/>
          <w:noProof/>
          <w:sz w:val="24"/>
          <w:szCs w:val="24"/>
        </w:rPr>
        <w:drawing>
          <wp:anchor distT="0" distB="0" distL="114300" distR="114300" simplePos="0" relativeHeight="251674624" behindDoc="1" locked="0" layoutInCell="1" allowOverlap="1">
            <wp:simplePos x="0" y="0"/>
            <wp:positionH relativeFrom="column">
              <wp:posOffset>600075</wp:posOffset>
            </wp:positionH>
            <wp:positionV relativeFrom="paragraph">
              <wp:posOffset>109855</wp:posOffset>
            </wp:positionV>
            <wp:extent cx="4298315" cy="4003040"/>
            <wp:effectExtent l="0" t="0" r="6985"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1"/>
                    <pic:cNvPicPr>
                      <a:picLocks noChangeAspect="1" noChangeArrowheads="1"/>
                    </pic:cNvPicPr>
                  </pic:nvPicPr>
                  <pic:blipFill>
                    <a:blip xmlns:r="http://schemas.openxmlformats.org/officeDocument/2006/relationships" r:embed="rId7">
                      <a:extLst>
                        <a:ext xmlns:a="http://schemas.openxmlformats.org/drawingml/2006/main" uri="{28A0092B-C50C-407E-A947-70E740481C1C}">
                          <a14:useLocalDpi xmlns:a14="http://schemas.microsoft.com/office/drawing/2010/main" val="0"/>
                        </a:ext>
                      </a:extLst>
                    </a:blip>
                    <a:srcRect r="9975"/>
                    <a:stretch>
                      <a:fillRect/>
                    </a:stretch>
                  </pic:blipFill>
                  <pic:spPr bwMode="auto">
                    <a:xfrm>
                      <a:off x="0" y="0"/>
                      <a:ext cx="4298315" cy="400304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sz w:val="24"/>
          <w:szCs w:val="24"/>
        </w:rPr>
        <w:t xml:space="preserve"> </w:t>
      </w:r>
    </w:p>
    <w:p w:rsidR="0010056B" w:rsidP="0010056B" w14:paraId="0624A415" w14:textId="77777777">
      <w:pPr>
        <w:spacing w:after="160" w:line="259" w:lineRule="auto"/>
        <w:rPr>
          <w:rFonts w:ascii="Times New Roman" w:eastAsia="Times New Roman" w:hAnsi="Times New Roman"/>
        </w:rPr>
      </w:pPr>
    </w:p>
    <w:p w:rsidR="0010056B" w:rsidP="0010056B" w14:paraId="46B76038" w14:textId="77777777">
      <w:pPr>
        <w:spacing w:after="160" w:line="259" w:lineRule="auto"/>
        <w:rPr>
          <w:rFonts w:ascii="Times New Roman" w:eastAsia="Times New Roman" w:hAnsi="Times New Roman"/>
        </w:rPr>
      </w:pPr>
    </w:p>
    <w:p w:rsidR="0010056B" w:rsidP="0010056B" w14:paraId="03F30CBA" w14:textId="77777777">
      <w:pPr>
        <w:spacing w:after="160" w:line="259" w:lineRule="auto"/>
        <w:rPr>
          <w:rFonts w:ascii="Times New Roman" w:eastAsia="Times New Roman" w:hAnsi="Times New Roman"/>
        </w:rPr>
      </w:pPr>
    </w:p>
    <w:p w:rsidR="0010056B" w:rsidP="0010056B" w14:paraId="1E3C00E2" w14:textId="77777777">
      <w:pPr>
        <w:spacing w:after="160" w:line="259" w:lineRule="auto"/>
        <w:rPr>
          <w:rFonts w:ascii="Times New Roman" w:eastAsia="Times New Roman" w:hAnsi="Times New Roman"/>
        </w:rPr>
      </w:pPr>
    </w:p>
    <w:p w:rsidR="0010056B" w:rsidP="0010056B" w14:paraId="7EFA9240" w14:textId="77777777">
      <w:pPr>
        <w:spacing w:after="160" w:line="259" w:lineRule="auto"/>
        <w:rPr>
          <w:rFonts w:ascii="Times New Roman" w:eastAsia="Times New Roman" w:hAnsi="Times New Roman"/>
        </w:rPr>
      </w:pPr>
    </w:p>
    <w:p w:rsidR="0010056B" w:rsidP="0010056B" w14:paraId="6DC98B45" w14:textId="77777777">
      <w:pPr>
        <w:spacing w:after="160" w:line="259" w:lineRule="auto"/>
        <w:rPr>
          <w:rFonts w:ascii="Times New Roman" w:eastAsia="Times New Roman" w:hAnsi="Times New Roman"/>
        </w:rPr>
      </w:pPr>
    </w:p>
    <w:p w:rsidR="0010056B" w:rsidP="0010056B" w14:paraId="67F0D72A" w14:textId="77777777">
      <w:pPr>
        <w:spacing w:after="160" w:line="259" w:lineRule="auto"/>
        <w:rPr>
          <w:rFonts w:ascii="Times New Roman" w:eastAsia="Times New Roman" w:hAnsi="Times New Roman"/>
        </w:rPr>
      </w:pPr>
    </w:p>
    <w:p w:rsidR="0010056B" w:rsidP="0010056B" w14:paraId="1D7B6544" w14:textId="77777777">
      <w:pPr>
        <w:spacing w:after="160" w:line="259" w:lineRule="auto"/>
        <w:rPr>
          <w:rFonts w:ascii="Times New Roman" w:eastAsia="Times New Roman" w:hAnsi="Times New Roman"/>
        </w:rPr>
      </w:pPr>
    </w:p>
    <w:p w:rsidR="0010056B" w:rsidP="0010056B" w14:paraId="21E8909C" w14:textId="77777777">
      <w:pPr>
        <w:spacing w:after="160" w:line="259" w:lineRule="auto"/>
        <w:rPr>
          <w:rFonts w:ascii="Times New Roman" w:eastAsia="Times New Roman" w:hAnsi="Times New Roman"/>
        </w:rPr>
      </w:pPr>
    </w:p>
    <w:p w:rsidR="0010056B" w:rsidP="0010056B" w14:paraId="72007F45" w14:textId="77777777">
      <w:pPr>
        <w:spacing w:after="160" w:line="259" w:lineRule="auto"/>
        <w:rPr>
          <w:rFonts w:ascii="Times New Roman" w:eastAsia="Times New Roman" w:hAnsi="Times New Roman"/>
        </w:rPr>
      </w:pPr>
    </w:p>
    <w:p w:rsidR="0010056B" w:rsidP="0010056B" w14:paraId="181F68AA" w14:textId="77777777">
      <w:pPr>
        <w:spacing w:after="160" w:line="259" w:lineRule="auto"/>
        <w:rPr>
          <w:rFonts w:ascii="Times New Roman" w:eastAsia="Times New Roman" w:hAnsi="Times New Roman"/>
        </w:rPr>
      </w:pPr>
    </w:p>
    <w:p w:rsidR="0010056B" w:rsidP="0010056B" w14:paraId="07FEF922" w14:textId="018B85D7">
      <w:pPr>
        <w:spacing w:after="160" w:line="259"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75648" behindDoc="0" locked="0" layoutInCell="1" allowOverlap="1">
                <wp:simplePos x="0" y="0"/>
                <wp:positionH relativeFrom="column">
                  <wp:posOffset>285750</wp:posOffset>
                </wp:positionH>
                <wp:positionV relativeFrom="paragraph">
                  <wp:posOffset>306070</wp:posOffset>
                </wp:positionV>
                <wp:extent cx="323850" cy="171450"/>
                <wp:effectExtent l="9525" t="22860" r="19050" b="24765"/>
                <wp:wrapNone/>
                <wp:docPr id="4" name="Arrow: Right 4"/>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323850" cy="171450"/>
                        </a:xfrm>
                        <a:prstGeom prst="rightArrow">
                          <a:avLst>
                            <a:gd name="adj1" fmla="val 50000"/>
                            <a:gd name="adj2" fmla="val 47222"/>
                          </a:avLst>
                        </a:prstGeom>
                        <a:solidFill>
                          <a:srgbClr val="0070C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rrow: Right 4" o:spid="_x0000_s1036" type="#_x0000_t13" style="width:25.5pt;height:13.5pt;margin-top:24.1pt;margin-left:22.5pt;mso-height-percent:0;mso-height-relative:page;mso-width-percent:0;mso-width-relative:page;mso-wrap-distance-bottom:0;mso-wrap-distance-left:9pt;mso-wrap-distance-right:9pt;mso-wrap-distance-top:0;mso-wrap-style:square;position:absolute;visibility:visible;v-text-anchor:top;z-index:251676672" fillcolor="#0070c0"/>
            </w:pict>
          </mc:Fallback>
        </mc:AlternateContent>
      </w:r>
    </w:p>
    <w:p w:rsidR="0010056B" w:rsidP="0010056B" w14:paraId="5BA849BE" w14:textId="77777777">
      <w:pPr>
        <w:spacing w:after="160" w:line="259" w:lineRule="auto"/>
        <w:rPr>
          <w:rFonts w:ascii="Times New Roman" w:eastAsia="Times New Roman" w:hAnsi="Times New Roman"/>
        </w:rPr>
      </w:pPr>
    </w:p>
    <w:p w:rsidR="0010056B" w:rsidP="0010056B" w14:paraId="6221E74C" w14:textId="299CE78C">
      <w:pPr>
        <w:spacing w:after="160" w:line="259" w:lineRule="auto"/>
        <w:rPr>
          <w:rFonts w:ascii="Times New Roman" w:eastAsia="Times New Roman" w:hAnsi="Times New Roman"/>
        </w:rPr>
      </w:pPr>
      <w:r>
        <w:rPr>
          <w:rFonts w:ascii="Times New Roman" w:eastAsia="Times New Roman" w:hAnsi="Times New Roman"/>
          <w:noProof/>
        </w:rPr>
        <mc:AlternateContent>
          <mc:Choice Requires="wps">
            <w:drawing>
              <wp:anchor distT="0" distB="0" distL="114300" distR="114300" simplePos="0" relativeHeight="251665408" behindDoc="0" locked="0" layoutInCell="1" allowOverlap="1">
                <wp:simplePos x="0" y="0"/>
                <wp:positionH relativeFrom="column">
                  <wp:posOffset>2200275</wp:posOffset>
                </wp:positionH>
                <wp:positionV relativeFrom="paragraph">
                  <wp:posOffset>37465</wp:posOffset>
                </wp:positionV>
                <wp:extent cx="323850" cy="171450"/>
                <wp:effectExtent l="19050" t="25400" r="9525" b="22225"/>
                <wp:wrapNone/>
                <wp:docPr id="3" name="Arrow: Right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rot="10800000">
                          <a:off x="0" y="0"/>
                          <a:ext cx="323850" cy="171450"/>
                        </a:xfrm>
                        <a:prstGeom prst="rightArrow">
                          <a:avLst>
                            <a:gd name="adj1" fmla="val 50000"/>
                            <a:gd name="adj2" fmla="val 47222"/>
                          </a:avLst>
                        </a:prstGeom>
                        <a:solidFill>
                          <a:srgbClr val="0070C0"/>
                        </a:solidFill>
                        <a:ln w="9525">
                          <a:solidFill>
                            <a:srgbClr val="000000"/>
                          </a:solidFill>
                          <a:miter lim="800000"/>
                          <a:headEnd/>
                          <a:tailEnd/>
                        </a:ln>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 id="Arrow: Right 3" o:spid="_x0000_s1037" type="#_x0000_t13" style="width:25.5pt;height:13.5pt;margin-top:2.95pt;margin-left:173.25pt;mso-height-percent:0;mso-height-relative:page;mso-width-percent:0;mso-width-relative:page;mso-wrap-distance-bottom:0;mso-wrap-distance-left:9pt;mso-wrap-distance-right:9pt;mso-wrap-distance-top:0;mso-wrap-style:square;position:absolute;rotation:180;visibility:visible;v-text-anchor:top;z-index:251666432" fillcolor="#0070c0"/>
            </w:pict>
          </mc:Fallback>
        </mc:AlternateContent>
      </w:r>
    </w:p>
    <w:p w:rsidR="0010056B" w:rsidP="0010056B" w14:paraId="49B33051" w14:textId="77777777">
      <w:pPr>
        <w:spacing w:after="160" w:line="259" w:lineRule="auto"/>
        <w:rPr>
          <w:rFonts w:ascii="Times New Roman" w:eastAsia="Times New Roman" w:hAnsi="Times New Roman"/>
        </w:rPr>
      </w:pPr>
    </w:p>
    <w:p w:rsidR="0010056B" w:rsidRPr="001601AC" w:rsidP="0010056B" w14:paraId="7A5167DE" w14:textId="77777777">
      <w:pPr>
        <w:spacing w:after="160" w:line="259" w:lineRule="auto"/>
        <w:rPr>
          <w:rFonts w:ascii="Arial" w:hAnsi="Arial"/>
          <w:bCs/>
          <w:sz w:val="24"/>
          <w:szCs w:val="24"/>
        </w:rPr>
      </w:pPr>
    </w:p>
    <w:p w:rsidR="0010056B" w:rsidP="0010056B" w14:paraId="200AA4B0" w14:textId="4BF730B7">
      <w:pPr>
        <w:numPr>
          <w:ilvl w:val="0"/>
          <w:numId w:val="3"/>
        </w:numPr>
        <w:spacing w:after="160" w:line="259" w:lineRule="auto"/>
        <w:rPr>
          <w:rFonts w:ascii="Arial" w:hAnsi="Arial"/>
          <w:bCs/>
          <w:sz w:val="24"/>
          <w:szCs w:val="24"/>
        </w:rPr>
      </w:pPr>
      <w:r>
        <w:rPr>
          <w:rFonts w:ascii="Arial" w:hAnsi="Arial"/>
          <w:bCs/>
          <w:sz w:val="24"/>
          <w:szCs w:val="24"/>
        </w:rPr>
        <w:t>Lastly, click on the “Submit” button above and the document submission process is completed.</w:t>
      </w:r>
      <w:r w:rsidRPr="001601AC">
        <w:rPr>
          <w:rFonts w:ascii="Arial" w:hAnsi="Arial"/>
          <w:bCs/>
          <w:sz w:val="24"/>
          <w:szCs w:val="24"/>
        </w:rPr>
        <w:t xml:space="preserve"> </w:t>
      </w:r>
    </w:p>
    <w:p w:rsidR="0010056B" w:rsidP="0010056B" w14:paraId="6514B1F9" w14:textId="29B81963">
      <w:pPr>
        <w:spacing w:after="160" w:line="259" w:lineRule="auto"/>
        <w:rPr>
          <w:rFonts w:ascii="Arial" w:hAnsi="Arial"/>
          <w:bCs/>
          <w:sz w:val="24"/>
          <w:szCs w:val="24"/>
        </w:rPr>
      </w:pPr>
    </w:p>
    <w:p w:rsidR="0010056B" w:rsidRPr="0010056B" w:rsidP="0010056B" w14:paraId="16B2B67F" w14:textId="77777777">
      <w:pPr>
        <w:spacing w:after="160" w:line="259" w:lineRule="auto"/>
        <w:rPr>
          <w:rFonts w:ascii="Arial" w:hAnsi="Arial"/>
          <w:bCs/>
          <w:sz w:val="24"/>
          <w:szCs w:val="24"/>
        </w:rPr>
      </w:pPr>
    </w:p>
    <w:p w:rsidR="0010056B" w:rsidP="0010056B" w14:paraId="22EC3F9A" w14:textId="1864494B">
      <w:pPr>
        <w:spacing w:after="160" w:line="259" w:lineRule="auto"/>
        <w:rPr>
          <w:rStyle w:val="Hyperlink"/>
          <w:rFonts w:ascii="Arial" w:hAnsi="Arial"/>
          <w:b/>
          <w:sz w:val="24"/>
          <w:szCs w:val="24"/>
        </w:rPr>
      </w:pPr>
      <w:r w:rsidRPr="0010056B">
        <w:rPr>
          <w:rStyle w:val="Hyperlink"/>
          <w:rFonts w:ascii="Arial" w:hAnsi="Arial"/>
          <w:b/>
          <w:sz w:val="24"/>
          <w:szCs w:val="24"/>
        </w:rPr>
        <w:t>CPF Board Contact Details on MBE Application matters.</w:t>
      </w:r>
    </w:p>
    <w:p w:rsidR="0010056B" w:rsidRPr="0010056B" w:rsidP="0010056B" w14:paraId="5A5C806F" w14:textId="77777777">
      <w:pPr>
        <w:spacing w:after="160" w:line="259" w:lineRule="auto"/>
        <w:rPr>
          <w:rStyle w:val="Hyperlink"/>
          <w:rFonts w:ascii="Arial" w:hAnsi="Arial"/>
          <w:b/>
          <w:sz w:val="24"/>
          <w:szCs w:val="24"/>
        </w:rPr>
      </w:pPr>
    </w:p>
    <w:tbl>
      <w:tblPr>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462"/>
        <w:gridCol w:w="5365"/>
      </w:tblGrid>
      <w:tr w14:paraId="6BA86081" w14:textId="77777777" w:rsidTr="00133D18">
        <w:tblPrEx>
          <w:tblW w:w="98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Ex>
        <w:trPr>
          <w:trHeight w:val="585"/>
        </w:trPr>
        <w:tc>
          <w:tcPr>
            <w:tcW w:w="9827" w:type="dxa"/>
            <w:gridSpan w:val="2"/>
            <w:shd w:val="clear" w:color="auto" w:fill="auto"/>
            <w:vAlign w:val="center"/>
          </w:tcPr>
          <w:p w:rsidR="0010056B" w:rsidRPr="00A4657A" w:rsidP="00133D18" w14:paraId="371CEC77" w14:textId="77777777">
            <w:pPr>
              <w:spacing w:line="276" w:lineRule="auto"/>
              <w:jc w:val="center"/>
              <w:rPr>
                <w:rFonts w:ascii="Arial" w:hAnsi="Arial"/>
                <w:b/>
                <w:sz w:val="24"/>
                <w:szCs w:val="24"/>
                <w:lang w:val="en-US"/>
              </w:rPr>
            </w:pPr>
            <w:r w:rsidRPr="00A4657A">
              <w:rPr>
                <w:rFonts w:ascii="Arial" w:hAnsi="Arial"/>
                <w:b/>
                <w:sz w:val="24"/>
                <w:szCs w:val="24"/>
                <w:lang w:val="en-US"/>
              </w:rPr>
              <w:t>Contact Details</w:t>
            </w:r>
          </w:p>
        </w:tc>
      </w:tr>
      <w:tr w14:paraId="4AEE163B" w14:textId="77777777" w:rsidTr="00133D18">
        <w:tblPrEx>
          <w:tblW w:w="9827" w:type="dxa"/>
          <w:tblLook w:val="04A0"/>
        </w:tblPrEx>
        <w:trPr>
          <w:trHeight w:val="565"/>
        </w:trPr>
        <w:tc>
          <w:tcPr>
            <w:tcW w:w="4462" w:type="dxa"/>
            <w:shd w:val="clear" w:color="auto" w:fill="auto"/>
            <w:vAlign w:val="center"/>
          </w:tcPr>
          <w:p w:rsidR="0010056B" w:rsidRPr="00A4657A" w:rsidP="00133D18" w14:paraId="358B1572" w14:textId="77777777">
            <w:pPr>
              <w:rPr>
                <w:rFonts w:ascii="Arial" w:hAnsi="Arial"/>
                <w:sz w:val="24"/>
                <w:szCs w:val="24"/>
                <w:lang w:val="en-US"/>
              </w:rPr>
            </w:pPr>
            <w:r w:rsidRPr="00A4657A">
              <w:rPr>
                <w:rFonts w:ascii="Arial" w:hAnsi="Arial"/>
                <w:sz w:val="24"/>
                <w:szCs w:val="24"/>
                <w:lang w:val="en-US"/>
              </w:rPr>
              <w:t>Telephone</w:t>
            </w:r>
          </w:p>
        </w:tc>
        <w:tc>
          <w:tcPr>
            <w:tcW w:w="5365" w:type="dxa"/>
            <w:shd w:val="clear" w:color="auto" w:fill="auto"/>
            <w:vAlign w:val="center"/>
          </w:tcPr>
          <w:p w:rsidR="0010056B" w:rsidRPr="00A4657A" w:rsidP="00133D18" w14:paraId="33C29580" w14:textId="77777777">
            <w:pPr>
              <w:rPr>
                <w:rFonts w:ascii="Arial" w:hAnsi="Arial"/>
                <w:sz w:val="24"/>
                <w:szCs w:val="24"/>
                <w:lang w:val="en-US"/>
              </w:rPr>
            </w:pPr>
            <w:r w:rsidRPr="00A4657A">
              <w:rPr>
                <w:rFonts w:ascii="Arial" w:hAnsi="Arial"/>
                <w:sz w:val="24"/>
                <w:szCs w:val="24"/>
                <w:lang w:val="en-US"/>
              </w:rPr>
              <w:t>6202 4140</w:t>
            </w:r>
          </w:p>
        </w:tc>
      </w:tr>
      <w:tr w14:paraId="3AD11E98" w14:textId="77777777" w:rsidTr="00133D18">
        <w:tblPrEx>
          <w:tblW w:w="9827" w:type="dxa"/>
          <w:tblLook w:val="04A0"/>
        </w:tblPrEx>
        <w:trPr>
          <w:trHeight w:val="564"/>
        </w:trPr>
        <w:tc>
          <w:tcPr>
            <w:tcW w:w="4462" w:type="dxa"/>
            <w:shd w:val="clear" w:color="auto" w:fill="auto"/>
            <w:vAlign w:val="center"/>
          </w:tcPr>
          <w:p w:rsidR="0010056B" w:rsidRPr="00A4657A" w:rsidP="00133D18" w14:paraId="2AD7C142" w14:textId="77777777">
            <w:pPr>
              <w:rPr>
                <w:rFonts w:ascii="Arial" w:hAnsi="Arial"/>
                <w:sz w:val="24"/>
                <w:szCs w:val="24"/>
                <w:lang w:val="en-US"/>
              </w:rPr>
            </w:pPr>
            <w:r w:rsidRPr="00A4657A">
              <w:rPr>
                <w:rFonts w:ascii="Arial" w:hAnsi="Arial"/>
                <w:sz w:val="24"/>
                <w:szCs w:val="24"/>
                <w:lang w:val="en-US"/>
              </w:rPr>
              <w:t>Email Address</w:t>
            </w:r>
          </w:p>
        </w:tc>
        <w:tc>
          <w:tcPr>
            <w:tcW w:w="5365" w:type="dxa"/>
            <w:shd w:val="clear" w:color="auto" w:fill="auto"/>
            <w:vAlign w:val="center"/>
          </w:tcPr>
          <w:p w:rsidR="0010056B" w:rsidRPr="00A4657A" w:rsidP="00133D18" w14:paraId="321DC311" w14:textId="77777777">
            <w:pPr>
              <w:rPr>
                <w:rFonts w:ascii="Arial" w:hAnsi="Arial"/>
                <w:sz w:val="24"/>
                <w:szCs w:val="24"/>
                <w:lang w:val="en-US"/>
              </w:rPr>
            </w:pPr>
            <w:hyperlink r:id="rId10" w:history="1">
              <w:r w:rsidRPr="00A4657A">
                <w:rPr>
                  <w:rStyle w:val="Hyperlink"/>
                  <w:rFonts w:ascii="Arial" w:hAnsi="Arial"/>
                  <w:sz w:val="24"/>
                  <w:szCs w:val="24"/>
                  <w:lang w:val="en-US"/>
                </w:rPr>
                <w:t>medclm@cpf.gov.sg</w:t>
              </w:r>
            </w:hyperlink>
            <w:r w:rsidRPr="00A4657A">
              <w:rPr>
                <w:rFonts w:ascii="Arial" w:hAnsi="Arial"/>
                <w:sz w:val="24"/>
                <w:szCs w:val="24"/>
                <w:lang w:val="en-US"/>
              </w:rPr>
              <w:t xml:space="preserve"> </w:t>
            </w:r>
          </w:p>
        </w:tc>
      </w:tr>
    </w:tbl>
    <w:p w:rsidR="0010056B" w:rsidRPr="001601AC" w:rsidP="0010056B" w14:paraId="1E675A3E" w14:textId="77777777">
      <w:pPr>
        <w:spacing w:after="160" w:line="259" w:lineRule="auto"/>
        <w:ind w:left="720"/>
        <w:rPr>
          <w:rFonts w:ascii="Arial" w:hAnsi="Arial"/>
          <w:bCs/>
          <w:sz w:val="24"/>
          <w:szCs w:val="24"/>
        </w:rPr>
      </w:pPr>
    </w:p>
    <w:p w:rsidR="00317B93" w:rsidP="0010056B" w14:paraId="160BC517" w14:textId="197F83FD"/>
    <w:sectPr>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16cid="http://schemas.microsoft.com/office/word/2016/wordml/cid" xmlns:w16se="http://schemas.microsoft.com/office/word/2015/wordml/symex" xmlns:wpg="http://schemas.microsoft.com/office/word/2010/wordprocessingGroup" xmlns:wpi="http://schemas.microsoft.com/office/word/2010/wordprocessingInk" xmlns:wps="http://schemas.microsoft.com/office/word/2010/wordprocessingShape" mc:Ignorable="w14 w15 wp14 w16se w16cid">
  <w:abstractNum w:abstractNumId="0">
    <w:nsid w:val="20330137"/>
    <w:multiLevelType w:val="hybridMultilevel"/>
    <w:tmpl w:val="71E00922"/>
    <w:lvl w:ilvl="0">
      <w:start w:val="1"/>
      <w:numFmt w:val="decimal"/>
      <w:lvlText w:val="%1."/>
      <w:lvlJc w:val="left"/>
      <w:pPr>
        <w:ind w:left="360" w:hanging="360"/>
      </w:pPr>
    </w:lvl>
    <w:lvl w:ilvl="1" w:tentative="1">
      <w:start w:val="1"/>
      <w:numFmt w:val="lowerLetter"/>
      <w:lvlText w:val="%2."/>
      <w:lvlJc w:val="left"/>
      <w:pPr>
        <w:ind w:left="1080" w:hanging="360"/>
      </w:pPr>
    </w:lvl>
    <w:lvl w:ilvl="2" w:tentative="1">
      <w:start w:val="1"/>
      <w:numFmt w:val="lowerRoman"/>
      <w:lvlText w:val="%3."/>
      <w:lvlJc w:val="right"/>
      <w:pPr>
        <w:ind w:left="1800" w:hanging="180"/>
      </w:pPr>
    </w:lvl>
    <w:lvl w:ilvl="3" w:tentative="1">
      <w:start w:val="1"/>
      <w:numFmt w:val="decimal"/>
      <w:lvlText w:val="%4."/>
      <w:lvlJc w:val="left"/>
      <w:pPr>
        <w:ind w:left="2520" w:hanging="360"/>
      </w:pPr>
    </w:lvl>
    <w:lvl w:ilvl="4" w:tentative="1">
      <w:start w:val="1"/>
      <w:numFmt w:val="lowerLetter"/>
      <w:lvlText w:val="%5."/>
      <w:lvlJc w:val="left"/>
      <w:pPr>
        <w:ind w:left="3240" w:hanging="360"/>
      </w:pPr>
    </w:lvl>
    <w:lvl w:ilvl="5" w:tentative="1">
      <w:start w:val="1"/>
      <w:numFmt w:val="lowerRoman"/>
      <w:lvlText w:val="%6."/>
      <w:lvlJc w:val="right"/>
      <w:pPr>
        <w:ind w:left="3960" w:hanging="180"/>
      </w:pPr>
    </w:lvl>
    <w:lvl w:ilvl="6" w:tentative="1">
      <w:start w:val="1"/>
      <w:numFmt w:val="decimal"/>
      <w:lvlText w:val="%7."/>
      <w:lvlJc w:val="left"/>
      <w:pPr>
        <w:ind w:left="4680" w:hanging="360"/>
      </w:pPr>
    </w:lvl>
    <w:lvl w:ilvl="7" w:tentative="1">
      <w:start w:val="1"/>
      <w:numFmt w:val="lowerLetter"/>
      <w:lvlText w:val="%8."/>
      <w:lvlJc w:val="left"/>
      <w:pPr>
        <w:ind w:left="5400" w:hanging="360"/>
      </w:pPr>
    </w:lvl>
    <w:lvl w:ilvl="8" w:tentative="1">
      <w:start w:val="1"/>
      <w:numFmt w:val="lowerRoman"/>
      <w:lvlText w:val="%9."/>
      <w:lvlJc w:val="right"/>
      <w:pPr>
        <w:ind w:left="6120" w:hanging="180"/>
      </w:pPr>
    </w:lvl>
  </w:abstractNum>
  <w:abstractNum w:abstractNumId="1">
    <w:nsid w:val="460861C2"/>
    <w:multiLevelType w:val="hybridMultilevel"/>
    <w:tmpl w:val="B9FC9826"/>
    <w:lvl w:ilvl="0">
      <w:start w:val="3"/>
      <w:numFmt w:val="bullet"/>
      <w:lvlText w:val="-"/>
      <w:lvlJc w:val="left"/>
      <w:pPr>
        <w:ind w:left="720" w:hanging="360"/>
      </w:pPr>
      <w:rPr>
        <w:rFonts w:ascii="Arial" w:eastAsia="DengXian" w:hAnsi="Arial" w:cs="Arial" w:hint="default"/>
      </w:rPr>
    </w:lvl>
    <w:lvl w:ilvl="1" w:tentative="1">
      <w:start w:val="1"/>
      <w:numFmt w:val="bullet"/>
      <w:lvlText w:val="o"/>
      <w:lvlJc w:val="left"/>
      <w:pPr>
        <w:ind w:left="1440" w:hanging="360"/>
      </w:pPr>
      <w:rPr>
        <w:rFonts w:ascii="Courier New" w:hAnsi="Courier New" w:cs="Courier New" w:hint="default"/>
      </w:rPr>
    </w:lvl>
    <w:lvl w:ilvl="2" w:tentative="1">
      <w:start w:val="1"/>
      <w:numFmt w:val="bullet"/>
      <w:lvlText w:val=""/>
      <w:lvlJc w:val="left"/>
      <w:pPr>
        <w:ind w:left="2160" w:hanging="360"/>
      </w:pPr>
      <w:rPr>
        <w:rFonts w:ascii="Wingdings" w:hAnsi="Wingdings" w:hint="default"/>
      </w:rPr>
    </w:lvl>
    <w:lvl w:ilvl="3" w:tentative="1">
      <w:start w:val="1"/>
      <w:numFmt w:val="bullet"/>
      <w:lvlText w:val=""/>
      <w:lvlJc w:val="left"/>
      <w:pPr>
        <w:ind w:left="2880" w:hanging="360"/>
      </w:pPr>
      <w:rPr>
        <w:rFonts w:ascii="Symbol" w:hAnsi="Symbol" w:hint="default"/>
      </w:rPr>
    </w:lvl>
    <w:lvl w:ilvl="4" w:tentative="1">
      <w:start w:val="1"/>
      <w:numFmt w:val="bullet"/>
      <w:lvlText w:val="o"/>
      <w:lvlJc w:val="left"/>
      <w:pPr>
        <w:ind w:left="3600" w:hanging="360"/>
      </w:pPr>
      <w:rPr>
        <w:rFonts w:ascii="Courier New" w:hAnsi="Courier New" w:cs="Courier New" w:hint="default"/>
      </w:rPr>
    </w:lvl>
    <w:lvl w:ilvl="5" w:tentative="1">
      <w:start w:val="1"/>
      <w:numFmt w:val="bullet"/>
      <w:lvlText w:val=""/>
      <w:lvlJc w:val="left"/>
      <w:pPr>
        <w:ind w:left="4320" w:hanging="360"/>
      </w:pPr>
      <w:rPr>
        <w:rFonts w:ascii="Wingdings" w:hAnsi="Wingdings" w:hint="default"/>
      </w:rPr>
    </w:lvl>
    <w:lvl w:ilvl="6" w:tentative="1">
      <w:start w:val="1"/>
      <w:numFmt w:val="bullet"/>
      <w:lvlText w:val=""/>
      <w:lvlJc w:val="left"/>
      <w:pPr>
        <w:ind w:left="5040" w:hanging="360"/>
      </w:pPr>
      <w:rPr>
        <w:rFonts w:ascii="Symbol" w:hAnsi="Symbol" w:hint="default"/>
      </w:rPr>
    </w:lvl>
    <w:lvl w:ilvl="7" w:tentative="1">
      <w:start w:val="1"/>
      <w:numFmt w:val="bullet"/>
      <w:lvlText w:val="o"/>
      <w:lvlJc w:val="left"/>
      <w:pPr>
        <w:ind w:left="5760" w:hanging="360"/>
      </w:pPr>
      <w:rPr>
        <w:rFonts w:ascii="Courier New" w:hAnsi="Courier New" w:cs="Courier New" w:hint="default"/>
      </w:rPr>
    </w:lvl>
    <w:lvl w:ilvl="8" w:tentative="1">
      <w:start w:val="1"/>
      <w:numFmt w:val="bullet"/>
      <w:lvlText w:val=""/>
      <w:lvlJc w:val="left"/>
      <w:pPr>
        <w:ind w:left="6480" w:hanging="360"/>
      </w:pPr>
      <w:rPr>
        <w:rFonts w:ascii="Wingdings" w:hAnsi="Wingdings" w:hint="default"/>
      </w:rPr>
    </w:lvl>
  </w:abstractNum>
  <w:abstractNum w:abstractNumId="2">
    <w:nsid w:val="5DE67D76"/>
    <w:multiLevelType w:val="hybridMultilevel"/>
    <w:tmpl w:val="F2D0C8A0"/>
    <w:lvl w:ilvl="0">
      <w:start w:val="1"/>
      <w:numFmt w:val="decimal"/>
      <w:lvlText w:val="%1."/>
      <w:lvlJc w:val="left"/>
      <w:pPr>
        <w:ind w:left="720" w:hanging="360"/>
      </w:pPr>
      <w:rPr>
        <w:rFonts w:hint="default"/>
        <w:color w:val="auto"/>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16cid:durableId="177087770">
    <w:abstractNumId w:val="0"/>
  </w:num>
  <w:num w:numId="2" w16cid:durableId="1058238461">
    <w:abstractNumId w:val="1"/>
  </w:num>
  <w:num w:numId="3" w16cid:durableId="38044333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0056B"/>
    <w:rsid w:val="000242C4"/>
    <w:rsid w:val="0010056B"/>
    <w:rsid w:val="00133D18"/>
    <w:rsid w:val="001601AC"/>
    <w:rsid w:val="0021675F"/>
    <w:rsid w:val="003174E2"/>
    <w:rsid w:val="00317B93"/>
    <w:rsid w:val="00651974"/>
    <w:rsid w:val="00692166"/>
    <w:rsid w:val="007C439A"/>
    <w:rsid w:val="00813858"/>
    <w:rsid w:val="00814935"/>
    <w:rsid w:val="008C0489"/>
    <w:rsid w:val="009D363C"/>
    <w:rsid w:val="00A4657A"/>
    <w:rsid w:val="00A67F44"/>
    <w:rsid w:val="00B96CBB"/>
    <w:rsid w:val="00BD4CF7"/>
    <w:rsid w:val="00C71A15"/>
    <w:rsid w:val="00D1796D"/>
    <w:rsid w:val="00D40CEB"/>
    <w:rsid w:val="00D72083"/>
  </w:rsids>
  <m:mathPr>
    <m:mathFont m:val="Cambria Math"/>
  </m:mathPr>
  <w:themeFontLang w:val="en-SG" w:eastAsia="zh-CN"/>
  <w:clrSchemeMapping w:bg1="light1" w:t1="dark1" w:bg2="light2" w:t2="dark2" w:accent1="accent1" w:accent2="accent2" w:accent3="accent3" w:accent4="accent4" w:accent5="accent5" w:accent6="accent6" w:hyperlink="hyperlink" w:followedHyperlink="followedHyperlink"/>
  <w14:docId w14:val="54448C5D"/>
  <w15:chartTrackingRefBased/>
  <w15:docId w15:val="{1495C404-31F4-48CB-8323-AB3A875270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SG" w:eastAsia="zh-CN"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0056B"/>
    <w:pPr>
      <w:spacing w:after="0" w:line="240" w:lineRule="auto"/>
    </w:pPr>
    <w:rPr>
      <w:rFonts w:ascii="Calibri" w:eastAsia="DengXian"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10056B"/>
    <w:rPr>
      <w:color w:val="0563C1"/>
      <w:u w:val="single"/>
    </w:rPr>
  </w:style>
  <w:style w:type="paragraph" w:styleId="ListParagraph">
    <w:name w:val="List Paragraph"/>
    <w:basedOn w:val="Normal"/>
    <w:uiPriority w:val="34"/>
    <w:qFormat/>
    <w:rsid w:val="0010056B"/>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hyperlink" Target="mailto:medclm@cpf.gov.sg" TargetMode="External" /><Relationship Id="rId11" Type="http://schemas.openxmlformats.org/officeDocument/2006/relationships/theme" Target="theme/theme1.xml" /><Relationship Id="rId12" Type="http://schemas.openxmlformats.org/officeDocument/2006/relationships/numbering" Target="numbering.xml" /><Relationship Id="rId13"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cpf.gov.sg/members/bptopics" TargetMode="External" /><Relationship Id="rId5" Type="http://schemas.openxmlformats.org/officeDocument/2006/relationships/image" Target="media/image1.png" /><Relationship Id="rId6" Type="http://schemas.openxmlformats.org/officeDocument/2006/relationships/image" Target="media/image2.png" /><Relationship Id="rId7" Type="http://schemas.openxmlformats.org/officeDocument/2006/relationships/image" Target="media/image3.png" /><Relationship Id="rId8" Type="http://schemas.openxmlformats.org/officeDocument/2006/relationships/image" Target="media/image4.png" /><Relationship Id="rId9" Type="http://schemas.openxmlformats.org/officeDocument/2006/relationships/image" Target="media/image5.png"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324</Words>
  <Characters>1848</Characters>
  <Application>Microsoft Office Word</Application>
  <DocSecurity>0</DocSecurity>
  <Lines>15</Lines>
  <Paragraphs>4</Paragraphs>
  <ScaleCrop>false</ScaleCrop>
  <Company/>
  <LinksUpToDate>false</LinksUpToDate>
  <CharactersWithSpaces>2168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1</cp:revision>
</cp:coreProperties>
</file>